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B89B" w14:textId="77777777" w:rsidR="0036118A" w:rsidRPr="00D70102" w:rsidRDefault="0036118A" w:rsidP="0036118A">
      <w:pPr>
        <w:rPr>
          <w:color w:val="5F497A" w:themeColor="accent4" w:themeShade="BF"/>
        </w:rPr>
      </w:pPr>
      <w:r w:rsidRPr="00D70102">
        <w:rPr>
          <w:color w:val="5F497A" w:themeColor="accent4" w:themeShade="BF"/>
        </w:rPr>
        <w:t>GENERAL INFORMATION</w:t>
      </w:r>
    </w:p>
    <w:p w14:paraId="467826F5" w14:textId="1CD9A625" w:rsidR="00267307" w:rsidRPr="003C76A8" w:rsidRDefault="0036118A" w:rsidP="00267307">
      <w:pPr>
        <w:rPr>
          <w:b/>
          <w:bCs/>
          <w:color w:val="5F497A" w:themeColor="accent4" w:themeShade="BF"/>
          <w:lang/>
        </w:rPr>
      </w:pPr>
      <w:r w:rsidRPr="00D70102">
        <w:rPr>
          <w:color w:val="5F497A" w:themeColor="accent4" w:themeShade="BF"/>
        </w:rPr>
        <w:t xml:space="preserve">The aim of BOCCS is to stimulate collaboration between Belgian Institutes by creating a cooperation </w:t>
      </w:r>
      <w:r w:rsidR="00F6432C" w:rsidRPr="00D70102">
        <w:rPr>
          <w:color w:val="5F497A" w:themeColor="accent4" w:themeShade="BF"/>
        </w:rPr>
        <w:t xml:space="preserve">aiming at exploring therapeutic outcomes, </w:t>
      </w:r>
      <w:r w:rsidR="00BD2659" w:rsidRPr="00D70102">
        <w:rPr>
          <w:color w:val="5F497A" w:themeColor="accent4" w:themeShade="BF"/>
        </w:rPr>
        <w:t xml:space="preserve">diagnostic </w:t>
      </w:r>
      <w:proofErr w:type="gramStart"/>
      <w:r w:rsidR="00BD2659" w:rsidRPr="00D70102">
        <w:rPr>
          <w:color w:val="5F497A" w:themeColor="accent4" w:themeShade="BF"/>
        </w:rPr>
        <w:t>methods</w:t>
      </w:r>
      <w:proofErr w:type="gramEnd"/>
      <w:r w:rsidR="00F6432C" w:rsidRPr="00D70102">
        <w:rPr>
          <w:color w:val="5F497A" w:themeColor="accent4" w:themeShade="BF"/>
        </w:rPr>
        <w:t xml:space="preserve"> or epi</w:t>
      </w:r>
      <w:r w:rsidR="00035E37" w:rsidRPr="00D70102">
        <w:rPr>
          <w:color w:val="5F497A" w:themeColor="accent4" w:themeShade="BF"/>
        </w:rPr>
        <w:t>demiological parameters of challenging</w:t>
      </w:r>
      <w:r w:rsidR="00F6432C" w:rsidRPr="00D70102">
        <w:rPr>
          <w:color w:val="5F497A" w:themeColor="accent4" w:themeShade="BF"/>
        </w:rPr>
        <w:t xml:space="preserve"> </w:t>
      </w:r>
      <w:r w:rsidR="00035E37" w:rsidRPr="00D70102">
        <w:rPr>
          <w:color w:val="5F497A" w:themeColor="accent4" w:themeShade="BF"/>
        </w:rPr>
        <w:t xml:space="preserve">clinical </w:t>
      </w:r>
      <w:r w:rsidR="00F6432C" w:rsidRPr="00D70102">
        <w:rPr>
          <w:color w:val="5F497A" w:themeColor="accent4" w:themeShade="BF"/>
        </w:rPr>
        <w:t xml:space="preserve">problems </w:t>
      </w:r>
      <w:r w:rsidR="00035E37" w:rsidRPr="00D70102">
        <w:rPr>
          <w:color w:val="5F497A" w:themeColor="accent4" w:themeShade="BF"/>
        </w:rPr>
        <w:t>with unclear evidence-based/ harmonized protocols by pooling /sharing samples and models between the participating centers.</w:t>
      </w:r>
      <w:r w:rsidRPr="00D70102">
        <w:rPr>
          <w:color w:val="5F497A" w:themeColor="accent4" w:themeShade="BF"/>
        </w:rPr>
        <w:t xml:space="preserve"> </w:t>
      </w:r>
      <w:r w:rsidR="00035E37" w:rsidRPr="00D70102">
        <w:rPr>
          <w:color w:val="5F497A" w:themeColor="accent4" w:themeShade="BF"/>
        </w:rPr>
        <w:t xml:space="preserve">The </w:t>
      </w:r>
      <w:r w:rsidR="00D70102" w:rsidRPr="00D70102">
        <w:rPr>
          <w:color w:val="5F497A" w:themeColor="accent4" w:themeShade="BF"/>
        </w:rPr>
        <w:t>outcomes should benefit</w:t>
      </w:r>
      <w:r w:rsidR="00035E37" w:rsidRPr="00D70102">
        <w:rPr>
          <w:color w:val="5F497A" w:themeColor="accent4" w:themeShade="BF"/>
        </w:rPr>
        <w:t xml:space="preserve"> the Belgian Ophthalmologists </w:t>
      </w:r>
      <w:r w:rsidR="00AD3212">
        <w:rPr>
          <w:color w:val="5F497A" w:themeColor="accent4" w:themeShade="BF"/>
        </w:rPr>
        <w:t>in their</w:t>
      </w:r>
      <w:r w:rsidR="00D70102" w:rsidRPr="00D70102">
        <w:rPr>
          <w:color w:val="5F497A" w:themeColor="accent4" w:themeShade="BF"/>
        </w:rPr>
        <w:t xml:space="preserve"> daily practice </w:t>
      </w:r>
      <w:r w:rsidR="00035E37" w:rsidRPr="00D70102">
        <w:rPr>
          <w:color w:val="5F497A" w:themeColor="accent4" w:themeShade="BF"/>
        </w:rPr>
        <w:t xml:space="preserve">and </w:t>
      </w:r>
      <w:r w:rsidR="00D70102" w:rsidRPr="00D70102">
        <w:rPr>
          <w:color w:val="5F497A" w:themeColor="accent4" w:themeShade="BF"/>
        </w:rPr>
        <w:t>improve</w:t>
      </w:r>
      <w:r w:rsidR="00035E37" w:rsidRPr="00D70102">
        <w:rPr>
          <w:color w:val="5F497A" w:themeColor="accent4" w:themeShade="BF"/>
        </w:rPr>
        <w:t xml:space="preserve"> optimal use of Social Security resources. </w:t>
      </w:r>
      <w:r w:rsidR="00D70102" w:rsidRPr="00D70102">
        <w:rPr>
          <w:color w:val="5F497A" w:themeColor="accent4" w:themeShade="BF"/>
        </w:rPr>
        <w:t>The collaborating team</w:t>
      </w:r>
      <w:r w:rsidR="00755052">
        <w:rPr>
          <w:color w:val="5F497A" w:themeColor="accent4" w:themeShade="BF"/>
        </w:rPr>
        <w:t>s</w:t>
      </w:r>
      <w:r w:rsidR="00D70102" w:rsidRPr="00D70102">
        <w:rPr>
          <w:color w:val="5F497A" w:themeColor="accent4" w:themeShade="BF"/>
        </w:rPr>
        <w:t xml:space="preserve"> should follow the ICH-GCP regulations </w:t>
      </w:r>
      <w:r w:rsidR="002F3010">
        <w:rPr>
          <w:color w:val="5F497A" w:themeColor="accent4" w:themeShade="BF"/>
        </w:rPr>
        <w:t xml:space="preserve">and requirements applicable </w:t>
      </w:r>
      <w:r w:rsidR="00D70102" w:rsidRPr="00D70102">
        <w:rPr>
          <w:color w:val="5F497A" w:themeColor="accent4" w:themeShade="BF"/>
        </w:rPr>
        <w:t xml:space="preserve">at the time of submission. </w:t>
      </w:r>
      <w:r w:rsidR="002F3010">
        <w:rPr>
          <w:color w:val="5F497A" w:themeColor="accent4" w:themeShade="BF"/>
        </w:rPr>
        <w:t>BOCCS</w:t>
      </w:r>
      <w:r w:rsidR="00F6432C" w:rsidRPr="00D70102">
        <w:rPr>
          <w:color w:val="5F497A" w:themeColor="accent4" w:themeShade="BF"/>
        </w:rPr>
        <w:t xml:space="preserve"> is a </w:t>
      </w:r>
      <w:r w:rsidR="00BD2659" w:rsidRPr="00D70102">
        <w:rPr>
          <w:color w:val="5F497A" w:themeColor="accent4" w:themeShade="BF"/>
        </w:rPr>
        <w:t>t</w:t>
      </w:r>
      <w:r w:rsidR="00BD2659">
        <w:rPr>
          <w:color w:val="5F497A" w:themeColor="accent4" w:themeShade="BF"/>
        </w:rPr>
        <w:t>wo-year</w:t>
      </w:r>
      <w:r w:rsidR="00D70102">
        <w:rPr>
          <w:color w:val="5F497A" w:themeColor="accent4" w:themeShade="BF"/>
        </w:rPr>
        <w:t xml:space="preserve"> assignment program</w:t>
      </w:r>
      <w:r w:rsidR="007828ED">
        <w:rPr>
          <w:color w:val="5F497A" w:themeColor="accent4" w:themeShade="BF"/>
        </w:rPr>
        <w:t xml:space="preserve"> with an option </w:t>
      </w:r>
      <w:r w:rsidR="002F3010">
        <w:rPr>
          <w:color w:val="5F497A" w:themeColor="accent4" w:themeShade="BF"/>
        </w:rPr>
        <w:t xml:space="preserve">to apply </w:t>
      </w:r>
      <w:r w:rsidR="007828ED">
        <w:rPr>
          <w:color w:val="5F497A" w:themeColor="accent4" w:themeShade="BF"/>
        </w:rPr>
        <w:t xml:space="preserve">for </w:t>
      </w:r>
      <w:r w:rsidR="00AD3212">
        <w:rPr>
          <w:color w:val="5F497A" w:themeColor="accent4" w:themeShade="BF"/>
        </w:rPr>
        <w:t xml:space="preserve">a </w:t>
      </w:r>
      <w:r w:rsidR="007828ED">
        <w:rPr>
          <w:color w:val="5F497A" w:themeColor="accent4" w:themeShade="BF"/>
        </w:rPr>
        <w:t xml:space="preserve">second </w:t>
      </w:r>
      <w:r w:rsidR="002F3010">
        <w:rPr>
          <w:color w:val="5F497A" w:themeColor="accent4" w:themeShade="BF"/>
        </w:rPr>
        <w:t>round of funding</w:t>
      </w:r>
      <w:r w:rsidR="007828ED">
        <w:rPr>
          <w:color w:val="5F497A" w:themeColor="accent4" w:themeShade="BF"/>
        </w:rPr>
        <w:t xml:space="preserve">. </w:t>
      </w:r>
      <w:r w:rsidR="00267307" w:rsidRPr="003C76A8">
        <w:rPr>
          <w:b/>
          <w:bCs/>
          <w:color w:val="5F497A" w:themeColor="accent4" w:themeShade="BF"/>
          <w:lang/>
        </w:rPr>
        <w:t>BOCCS projects are collaborative, clinical projects involving two or more Belgian centers of expertise. If successful, the maximum amount of money allocated to such projects also depends on the number of centers involved, beyond the quality and topic of the research project</w:t>
      </w:r>
      <w:r w:rsidR="003C76A8" w:rsidRPr="003C76A8">
        <w:rPr>
          <w:b/>
          <w:bCs/>
          <w:color w:val="5F497A" w:themeColor="accent4" w:themeShade="BF"/>
        </w:rPr>
        <w:t>*</w:t>
      </w:r>
      <w:r w:rsidR="003C76A8" w:rsidRPr="003C76A8">
        <w:rPr>
          <w:b/>
          <w:bCs/>
          <w:color w:val="5F497A" w:themeColor="accent4" w:themeShade="BF"/>
          <w:vertAlign w:val="superscript"/>
        </w:rPr>
        <w:t>p5</w:t>
      </w:r>
      <w:r w:rsidR="00267307" w:rsidRPr="003C76A8">
        <w:rPr>
          <w:b/>
          <w:bCs/>
          <w:color w:val="5F497A" w:themeColor="accent4" w:themeShade="BF"/>
          <w:lang/>
        </w:rPr>
        <w:t>.</w:t>
      </w:r>
    </w:p>
    <w:p w14:paraId="378AF9EF" w14:textId="0A7B6058" w:rsidR="00145ADF" w:rsidRPr="00267307" w:rsidRDefault="00145ADF">
      <w:pPr>
        <w:rPr>
          <w:color w:val="5F497A" w:themeColor="accent4" w:themeShade="BF"/>
          <w:lang/>
        </w:rPr>
      </w:pPr>
    </w:p>
    <w:p w14:paraId="7D66AA65" w14:textId="77777777" w:rsidR="00CC7622" w:rsidRPr="00D70102" w:rsidRDefault="00CC7622" w:rsidP="00CC7622">
      <w:pPr>
        <w:rPr>
          <w:color w:val="5F497A" w:themeColor="accent4" w:themeShade="BF"/>
        </w:rPr>
      </w:pPr>
      <w:r>
        <w:rPr>
          <w:color w:val="5F497A" w:themeColor="accent4" w:themeShade="BF"/>
        </w:rPr>
        <w:t>Timeline &amp; deadlines</w:t>
      </w:r>
      <w:r w:rsidRPr="00D70102">
        <w:rPr>
          <w:color w:val="5F497A" w:themeColor="accent4" w:themeShade="BF"/>
        </w:rPr>
        <w:t xml:space="preserve">: </w:t>
      </w:r>
    </w:p>
    <w:p w14:paraId="66A3E02C" w14:textId="77777777" w:rsidR="00CC7622" w:rsidRPr="006569E2" w:rsidRDefault="00CC7622" w:rsidP="00CC7622">
      <w:pPr>
        <w:pStyle w:val="Lijstalinea"/>
        <w:numPr>
          <w:ilvl w:val="1"/>
          <w:numId w:val="18"/>
        </w:numPr>
        <w:rPr>
          <w:color w:val="5F497A" w:themeColor="accent4" w:themeShade="BF"/>
        </w:rPr>
      </w:pPr>
      <w:r w:rsidRPr="006569E2">
        <w:rPr>
          <w:color w:val="5F497A" w:themeColor="accent4" w:themeShade="BF"/>
        </w:rPr>
        <w:t>Submission of preliminary call</w:t>
      </w:r>
      <w:r w:rsidRPr="006569E2">
        <w:rPr>
          <w:color w:val="5F497A" w:themeColor="accent4" w:themeShade="BF"/>
        </w:rPr>
        <w:tab/>
      </w:r>
      <w:r w:rsidRPr="006569E2">
        <w:rPr>
          <w:color w:val="5F497A" w:themeColor="accent4" w:themeShade="BF"/>
        </w:rPr>
        <w:tab/>
      </w:r>
      <w:r>
        <w:rPr>
          <w:color w:val="5F497A" w:themeColor="accent4" w:themeShade="BF"/>
        </w:rPr>
        <w:tab/>
        <w:t xml:space="preserve">30 June 2022, before midnight </w:t>
      </w:r>
    </w:p>
    <w:p w14:paraId="37DBDF03" w14:textId="77777777" w:rsidR="00CC7622" w:rsidRPr="006569E2" w:rsidRDefault="00CC7622" w:rsidP="00CC7622">
      <w:pPr>
        <w:pStyle w:val="Lijstalinea"/>
        <w:numPr>
          <w:ilvl w:val="1"/>
          <w:numId w:val="18"/>
        </w:numPr>
        <w:rPr>
          <w:color w:val="5F497A" w:themeColor="accent4" w:themeShade="BF"/>
        </w:rPr>
      </w:pPr>
      <w:r w:rsidRPr="006569E2">
        <w:rPr>
          <w:color w:val="5F497A" w:themeColor="accent4" w:themeShade="BF"/>
        </w:rPr>
        <w:t>Presel</w:t>
      </w:r>
      <w:r>
        <w:rPr>
          <w:color w:val="5F497A" w:themeColor="accent4" w:themeShade="BF"/>
        </w:rPr>
        <w:t>ection by international jury</w:t>
      </w:r>
      <w:r w:rsidRPr="006569E2">
        <w:rPr>
          <w:color w:val="5F497A" w:themeColor="accent4" w:themeShade="BF"/>
        </w:rPr>
        <w:tab/>
      </w:r>
      <w:r>
        <w:rPr>
          <w:color w:val="5F497A" w:themeColor="accent4" w:themeShade="BF"/>
        </w:rPr>
        <w:tab/>
        <w:t>31 July 2022</w:t>
      </w:r>
      <w:r w:rsidRPr="006569E2">
        <w:rPr>
          <w:color w:val="5F497A" w:themeColor="accent4" w:themeShade="BF"/>
        </w:rPr>
        <w:t xml:space="preserve"> </w:t>
      </w:r>
    </w:p>
    <w:p w14:paraId="09074691" w14:textId="77777777" w:rsidR="00CC7622" w:rsidRPr="006569E2" w:rsidRDefault="00CC7622" w:rsidP="00CC7622">
      <w:pPr>
        <w:pStyle w:val="Lijstalinea"/>
        <w:numPr>
          <w:ilvl w:val="1"/>
          <w:numId w:val="18"/>
        </w:numPr>
        <w:rPr>
          <w:color w:val="5F497A" w:themeColor="accent4" w:themeShade="BF"/>
        </w:rPr>
      </w:pPr>
      <w:r>
        <w:rPr>
          <w:color w:val="5F497A" w:themeColor="accent4" w:themeShade="BF"/>
        </w:rPr>
        <w:t>Final</w:t>
      </w:r>
      <w:r w:rsidRPr="006569E2">
        <w:rPr>
          <w:color w:val="5F497A" w:themeColor="accent4" w:themeShade="BF"/>
        </w:rPr>
        <w:t xml:space="preserve"> submission </w:t>
      </w:r>
      <w:r>
        <w:rPr>
          <w:color w:val="5F497A" w:themeColor="accent4" w:themeShade="BF"/>
        </w:rPr>
        <w:t>of successful</w:t>
      </w:r>
      <w:r w:rsidRPr="006569E2">
        <w:rPr>
          <w:color w:val="5F497A" w:themeColor="accent4" w:themeShade="BF"/>
        </w:rPr>
        <w:t xml:space="preserve"> applications</w:t>
      </w:r>
      <w:r w:rsidRPr="006569E2">
        <w:rPr>
          <w:color w:val="5F497A" w:themeColor="accent4" w:themeShade="BF"/>
        </w:rPr>
        <w:tab/>
      </w:r>
      <w:r>
        <w:rPr>
          <w:color w:val="5F497A" w:themeColor="accent4" w:themeShade="BF"/>
        </w:rPr>
        <w:t>15 October 2022, before midnight</w:t>
      </w:r>
      <w:r w:rsidRPr="006569E2">
        <w:rPr>
          <w:color w:val="5F497A" w:themeColor="accent4" w:themeShade="BF"/>
        </w:rPr>
        <w:t xml:space="preserve"> </w:t>
      </w:r>
    </w:p>
    <w:p w14:paraId="772ADF4C" w14:textId="77777777" w:rsidR="00CC7622" w:rsidRDefault="00CC7622" w:rsidP="00CC7622">
      <w:pPr>
        <w:pStyle w:val="Lijstalinea"/>
        <w:numPr>
          <w:ilvl w:val="1"/>
          <w:numId w:val="18"/>
        </w:numPr>
        <w:rPr>
          <w:color w:val="5F497A" w:themeColor="accent4" w:themeShade="BF"/>
        </w:rPr>
      </w:pPr>
      <w:r>
        <w:rPr>
          <w:color w:val="5F497A" w:themeColor="accent4" w:themeShade="BF"/>
        </w:rPr>
        <w:t>Selection of final successful projects</w:t>
      </w:r>
      <w:r w:rsidRPr="006569E2">
        <w:rPr>
          <w:color w:val="5F497A" w:themeColor="accent4" w:themeShade="BF"/>
        </w:rPr>
        <w:tab/>
      </w:r>
      <w:r>
        <w:rPr>
          <w:color w:val="5F497A" w:themeColor="accent4" w:themeShade="BF"/>
        </w:rPr>
        <w:tab/>
        <w:t>15 November 2022</w:t>
      </w:r>
    </w:p>
    <w:p w14:paraId="42C55069" w14:textId="77777777" w:rsidR="00CC7622" w:rsidRPr="006569E2" w:rsidRDefault="00CC7622" w:rsidP="00CC7622">
      <w:pPr>
        <w:pStyle w:val="Lijstalinea"/>
        <w:numPr>
          <w:ilvl w:val="1"/>
          <w:numId w:val="18"/>
        </w:numPr>
        <w:rPr>
          <w:color w:val="5F497A" w:themeColor="accent4" w:themeShade="BF"/>
        </w:rPr>
      </w:pPr>
      <w:r>
        <w:rPr>
          <w:color w:val="5F497A" w:themeColor="accent4" w:themeShade="BF"/>
        </w:rPr>
        <w:t>Announcement of final successful projects</w:t>
      </w:r>
      <w:r>
        <w:rPr>
          <w:color w:val="5F497A" w:themeColor="accent4" w:themeShade="BF"/>
        </w:rPr>
        <w:tab/>
        <w:t>25 November 2022 at OB2022 Congress</w:t>
      </w:r>
    </w:p>
    <w:p w14:paraId="26AA91E8" w14:textId="77777777" w:rsidR="00CC7622" w:rsidRPr="006569E2" w:rsidRDefault="00CC7622" w:rsidP="00CC7622">
      <w:pPr>
        <w:pStyle w:val="Lijstalinea"/>
        <w:numPr>
          <w:ilvl w:val="1"/>
          <w:numId w:val="18"/>
        </w:numPr>
        <w:rPr>
          <w:color w:val="5F497A" w:themeColor="accent4" w:themeShade="BF"/>
        </w:rPr>
      </w:pPr>
      <w:r w:rsidRPr="006569E2">
        <w:rPr>
          <w:color w:val="5F497A" w:themeColor="accent4" w:themeShade="BF"/>
        </w:rPr>
        <w:t>S</w:t>
      </w:r>
      <w:r>
        <w:rPr>
          <w:color w:val="5F497A" w:themeColor="accent4" w:themeShade="BF"/>
        </w:rPr>
        <w:t>tart of the funding</w:t>
      </w:r>
      <w:r>
        <w:rPr>
          <w:color w:val="5F497A" w:themeColor="accent4" w:themeShade="BF"/>
        </w:rPr>
        <w:tab/>
      </w:r>
      <w:r>
        <w:rPr>
          <w:color w:val="5F497A" w:themeColor="accent4" w:themeShade="BF"/>
        </w:rPr>
        <w:tab/>
      </w:r>
      <w:r w:rsidRPr="006569E2">
        <w:rPr>
          <w:color w:val="5F497A" w:themeColor="accent4" w:themeShade="BF"/>
        </w:rPr>
        <w:tab/>
      </w:r>
      <w:r w:rsidRPr="006569E2">
        <w:rPr>
          <w:color w:val="5F497A" w:themeColor="accent4" w:themeShade="BF"/>
        </w:rPr>
        <w:tab/>
      </w:r>
      <w:r>
        <w:rPr>
          <w:color w:val="5F497A" w:themeColor="accent4" w:themeShade="BF"/>
        </w:rPr>
        <w:t>01 December 2022</w:t>
      </w:r>
      <w:r w:rsidRPr="006569E2">
        <w:rPr>
          <w:color w:val="5F497A" w:themeColor="accent4" w:themeShade="BF"/>
        </w:rPr>
        <w:t xml:space="preserve"> </w:t>
      </w:r>
    </w:p>
    <w:p w14:paraId="63799072" w14:textId="78AC28E0" w:rsidR="000500F4" w:rsidRPr="006569E2" w:rsidRDefault="00CC7622" w:rsidP="00CC7622">
      <w:pPr>
        <w:pStyle w:val="Lijstalinea"/>
        <w:numPr>
          <w:ilvl w:val="1"/>
          <w:numId w:val="18"/>
        </w:numPr>
        <w:rPr>
          <w:color w:val="5F497A" w:themeColor="accent4" w:themeShade="BF"/>
        </w:rPr>
      </w:pPr>
      <w:r w:rsidRPr="006569E2">
        <w:rPr>
          <w:color w:val="5F497A" w:themeColor="accent4" w:themeShade="BF"/>
        </w:rPr>
        <w:t>E</w:t>
      </w:r>
      <w:r>
        <w:rPr>
          <w:color w:val="5F497A" w:themeColor="accent4" w:themeShade="BF"/>
        </w:rPr>
        <w:t>nd of the funding</w:t>
      </w:r>
      <w:r w:rsidRPr="006569E2">
        <w:rPr>
          <w:color w:val="5F497A" w:themeColor="accent4" w:themeShade="BF"/>
        </w:rPr>
        <w:tab/>
      </w:r>
      <w:r w:rsidRPr="006569E2">
        <w:rPr>
          <w:color w:val="5F497A" w:themeColor="accent4" w:themeShade="BF"/>
        </w:rPr>
        <w:tab/>
      </w:r>
      <w:r w:rsidRPr="006569E2">
        <w:rPr>
          <w:color w:val="5F497A" w:themeColor="accent4" w:themeShade="BF"/>
        </w:rPr>
        <w:tab/>
      </w:r>
      <w:r w:rsidRPr="006569E2">
        <w:rPr>
          <w:color w:val="5F497A" w:themeColor="accent4" w:themeShade="BF"/>
        </w:rPr>
        <w:tab/>
      </w:r>
      <w:r>
        <w:rPr>
          <w:color w:val="5F497A" w:themeColor="accent4" w:themeShade="BF"/>
        </w:rPr>
        <w:t>31 November 2023</w:t>
      </w:r>
      <w:r w:rsidR="000500F4" w:rsidRPr="006569E2">
        <w:rPr>
          <w:color w:val="5F497A" w:themeColor="accent4" w:themeShade="BF"/>
        </w:rPr>
        <w:tab/>
      </w:r>
      <w:r w:rsidR="000500F4" w:rsidRPr="006569E2">
        <w:rPr>
          <w:color w:val="5F497A" w:themeColor="accent4" w:themeShade="BF"/>
        </w:rPr>
        <w:tab/>
      </w:r>
      <w:r w:rsidR="000500F4" w:rsidRPr="006569E2">
        <w:rPr>
          <w:color w:val="5F497A" w:themeColor="accent4" w:themeShade="BF"/>
        </w:rPr>
        <w:tab/>
      </w:r>
      <w:r w:rsidR="000500F4">
        <w:tab/>
      </w:r>
    </w:p>
    <w:p w14:paraId="75FCBFF5" w14:textId="132EC1A3" w:rsidR="004B7BDD" w:rsidRDefault="004B7BDD">
      <w:r>
        <w:t xml:space="preserve">A </w:t>
      </w:r>
      <w:r w:rsidRPr="004B7BDD">
        <w:rPr>
          <w:b/>
          <w:bCs/>
        </w:rPr>
        <w:t>Final Application Form</w:t>
      </w:r>
      <w:r w:rsidR="006E5353">
        <w:rPr>
          <w:b/>
          <w:bCs/>
        </w:rPr>
        <w:t xml:space="preserve"> (FAF)</w:t>
      </w:r>
      <w:r>
        <w:t>, with indications as to what is required for the Preliminary Application and which additional information is required for the Final Application, can be found on the following page.</w:t>
      </w:r>
    </w:p>
    <w:p w14:paraId="386CE04E" w14:textId="5ED9B2F5" w:rsidR="004B7BDD" w:rsidRDefault="004B7BDD" w:rsidP="004B7BDD">
      <w:r>
        <w:t xml:space="preserve">A shorter </w:t>
      </w:r>
      <w:r>
        <w:rPr>
          <w:b/>
          <w:bCs/>
        </w:rPr>
        <w:t>Preliminary</w:t>
      </w:r>
      <w:r w:rsidRPr="004B7BDD">
        <w:rPr>
          <w:b/>
          <w:bCs/>
        </w:rPr>
        <w:t xml:space="preserve"> Application Form</w:t>
      </w:r>
      <w:r w:rsidR="006E5353">
        <w:rPr>
          <w:b/>
          <w:bCs/>
        </w:rPr>
        <w:t xml:space="preserve"> (PAF)</w:t>
      </w:r>
      <w:r>
        <w:t>, with indications as to what is required for the Preliminary Application, can be found after the Final Application Form.</w:t>
      </w:r>
    </w:p>
    <w:p w14:paraId="60B33E96" w14:textId="0C272600" w:rsidR="006E5353" w:rsidRDefault="006E5353" w:rsidP="004B7BDD">
      <w:r>
        <w:t>First submit the PAF. If your project is successful and selected for the final round, please submit the FAF by the deadline indicated above.</w:t>
      </w:r>
    </w:p>
    <w:p w14:paraId="6C8A24EF" w14:textId="73BEB398" w:rsidR="004B7BDD" w:rsidRDefault="004B7BDD">
      <w:r>
        <w:br w:type="page"/>
      </w:r>
    </w:p>
    <w:p w14:paraId="49A762FE" w14:textId="12FC1A50" w:rsidR="000500F4" w:rsidRDefault="000500F4" w:rsidP="000500F4">
      <w:pPr>
        <w:ind w:left="1440"/>
      </w:pPr>
      <w:r>
        <w:lastRenderedPageBreak/>
        <w:tab/>
      </w:r>
    </w:p>
    <w:p w14:paraId="358D9499" w14:textId="0A4816C5" w:rsidR="00145ADF" w:rsidRPr="00C50CDD" w:rsidRDefault="0036118A">
      <w:pPr>
        <w:rPr>
          <w:sz w:val="28"/>
          <w:szCs w:val="28"/>
        </w:rPr>
      </w:pPr>
      <w:r>
        <w:rPr>
          <w:sz w:val="28"/>
          <w:szCs w:val="28"/>
        </w:rPr>
        <w:t xml:space="preserve">APPLICATION FORM FOR </w:t>
      </w:r>
      <w:r w:rsidR="00AD3212">
        <w:rPr>
          <w:sz w:val="28"/>
          <w:szCs w:val="28"/>
        </w:rPr>
        <w:t xml:space="preserve">CALL </w:t>
      </w:r>
    </w:p>
    <w:p w14:paraId="138A81C2" w14:textId="77777777" w:rsidR="00661591" w:rsidRPr="00C50CDD" w:rsidRDefault="00C50CDD" w:rsidP="00661591">
      <w:pPr>
        <w:rPr>
          <w:sz w:val="28"/>
          <w:szCs w:val="28"/>
        </w:rPr>
      </w:pPr>
      <w:r w:rsidRPr="00C50CDD">
        <w:rPr>
          <w:sz w:val="28"/>
          <w:szCs w:val="28"/>
        </w:rPr>
        <w:t>TITLE OF THE PROJECT</w:t>
      </w:r>
      <w:r w:rsidR="00D70102">
        <w:rPr>
          <w:sz w:val="28"/>
          <w:szCs w:val="28"/>
        </w:rPr>
        <w:t>:</w:t>
      </w:r>
    </w:p>
    <w:p w14:paraId="43A0B097" w14:textId="77777777" w:rsidR="00661591" w:rsidRPr="00C50CDD" w:rsidRDefault="00661591" w:rsidP="00661591">
      <w:pPr>
        <w:rPr>
          <w:sz w:val="28"/>
          <w:szCs w:val="28"/>
        </w:rPr>
      </w:pPr>
    </w:p>
    <w:p w14:paraId="06A364C7" w14:textId="77777777" w:rsidR="00661591" w:rsidRDefault="00C50CDD" w:rsidP="00661591">
      <w:pPr>
        <w:rPr>
          <w:sz w:val="28"/>
          <w:szCs w:val="28"/>
        </w:rPr>
      </w:pPr>
      <w:r w:rsidRPr="00C50CDD">
        <w:rPr>
          <w:sz w:val="28"/>
          <w:szCs w:val="28"/>
        </w:rPr>
        <w:t>ACRONYM</w:t>
      </w:r>
      <w:r w:rsidR="00D70102">
        <w:rPr>
          <w:sz w:val="28"/>
          <w:szCs w:val="28"/>
        </w:rPr>
        <w:t>:</w:t>
      </w:r>
    </w:p>
    <w:p w14:paraId="455DEA8D" w14:textId="77777777" w:rsidR="000500F4" w:rsidRPr="00C50CDD" w:rsidRDefault="000500F4" w:rsidP="00661591">
      <w:pPr>
        <w:rPr>
          <w:sz w:val="28"/>
          <w:szCs w:val="28"/>
        </w:rPr>
      </w:pPr>
    </w:p>
    <w:p w14:paraId="3EFC0F45" w14:textId="77777777" w:rsidR="00145ADF" w:rsidRDefault="00145ADF"/>
    <w:p w14:paraId="32C88C5C" w14:textId="0AB7D5AB" w:rsidR="00661591" w:rsidRPr="004B7BDD" w:rsidRDefault="00C50CDD">
      <w:pPr>
        <w:rPr>
          <w:sz w:val="28"/>
          <w:szCs w:val="28"/>
        </w:rPr>
      </w:pPr>
      <w:r w:rsidRPr="00C50CDD">
        <w:rPr>
          <w:sz w:val="28"/>
          <w:szCs w:val="28"/>
        </w:rPr>
        <w:t>SUMMARY</w:t>
      </w:r>
      <w:r w:rsidR="00D70102">
        <w:rPr>
          <w:sz w:val="28"/>
          <w:szCs w:val="28"/>
        </w:rPr>
        <w:t xml:space="preserve"> (maximum of 500 words):</w:t>
      </w:r>
    </w:p>
    <w:p w14:paraId="52BD7D03" w14:textId="77777777" w:rsidR="00661591" w:rsidRDefault="00661591"/>
    <w:p w14:paraId="2494A9D4" w14:textId="77777777" w:rsidR="00661591" w:rsidRDefault="00661591"/>
    <w:p w14:paraId="7643EC53" w14:textId="77777777" w:rsidR="00145ADF" w:rsidRDefault="00C50CDD">
      <w:pPr>
        <w:rPr>
          <w:sz w:val="28"/>
          <w:szCs w:val="28"/>
        </w:rPr>
      </w:pPr>
      <w:r w:rsidRPr="00C50CDD">
        <w:rPr>
          <w:sz w:val="28"/>
          <w:szCs w:val="28"/>
        </w:rPr>
        <w:t>FIELD OF EXPERTISE NEEDED FOR EVALUATION</w:t>
      </w:r>
      <w:r w:rsidR="00D70102">
        <w:rPr>
          <w:sz w:val="28"/>
          <w:szCs w:val="28"/>
        </w:rPr>
        <w:t xml:space="preserve"> (define at least 1 and maximum 2)</w:t>
      </w:r>
    </w:p>
    <w:p w14:paraId="26CE22D7" w14:textId="77777777" w:rsidR="00D70102" w:rsidRDefault="00D70102">
      <w:pPr>
        <w:rPr>
          <w:sz w:val="28"/>
          <w:szCs w:val="28"/>
        </w:rPr>
      </w:pPr>
      <w:r>
        <w:rPr>
          <w:sz w:val="28"/>
          <w:szCs w:val="28"/>
        </w:rPr>
        <w:t>Gene therapy</w:t>
      </w:r>
    </w:p>
    <w:p w14:paraId="4D1B6128" w14:textId="77777777" w:rsidR="00D70102" w:rsidRDefault="00D70102">
      <w:pPr>
        <w:rPr>
          <w:sz w:val="28"/>
          <w:szCs w:val="28"/>
        </w:rPr>
      </w:pPr>
      <w:r>
        <w:rPr>
          <w:sz w:val="28"/>
          <w:szCs w:val="28"/>
        </w:rPr>
        <w:t>Stem cell biology</w:t>
      </w:r>
    </w:p>
    <w:p w14:paraId="2E6B0736" w14:textId="77777777" w:rsidR="00D70102" w:rsidRDefault="00D70102">
      <w:pPr>
        <w:rPr>
          <w:sz w:val="28"/>
          <w:szCs w:val="28"/>
        </w:rPr>
      </w:pPr>
      <w:r>
        <w:rPr>
          <w:sz w:val="28"/>
          <w:szCs w:val="28"/>
        </w:rPr>
        <w:t>Epidemiology</w:t>
      </w:r>
    </w:p>
    <w:p w14:paraId="5B0067A0" w14:textId="77777777" w:rsidR="00D70102" w:rsidRDefault="00D70102">
      <w:pPr>
        <w:rPr>
          <w:sz w:val="28"/>
          <w:szCs w:val="28"/>
        </w:rPr>
      </w:pPr>
      <w:r>
        <w:rPr>
          <w:sz w:val="28"/>
          <w:szCs w:val="28"/>
        </w:rPr>
        <w:t>Sensory medicine</w:t>
      </w:r>
    </w:p>
    <w:p w14:paraId="39944A21" w14:textId="77777777" w:rsidR="00D70102" w:rsidRDefault="00D70102">
      <w:pPr>
        <w:rPr>
          <w:sz w:val="28"/>
          <w:szCs w:val="28"/>
        </w:rPr>
      </w:pPr>
      <w:r>
        <w:rPr>
          <w:sz w:val="28"/>
          <w:szCs w:val="28"/>
        </w:rPr>
        <w:t>Medical biotechnology</w:t>
      </w:r>
    </w:p>
    <w:p w14:paraId="08ECA823" w14:textId="77777777" w:rsidR="00D70102" w:rsidRDefault="00D70102">
      <w:pPr>
        <w:rPr>
          <w:sz w:val="28"/>
          <w:szCs w:val="28"/>
        </w:rPr>
      </w:pPr>
      <w:r>
        <w:rPr>
          <w:sz w:val="28"/>
          <w:szCs w:val="28"/>
        </w:rPr>
        <w:t>Clinical outcomes</w:t>
      </w:r>
    </w:p>
    <w:p w14:paraId="79FAF983" w14:textId="77777777" w:rsidR="00D70102" w:rsidRDefault="00D70102">
      <w:pPr>
        <w:rPr>
          <w:sz w:val="28"/>
          <w:szCs w:val="28"/>
        </w:rPr>
      </w:pPr>
      <w:r>
        <w:rPr>
          <w:sz w:val="28"/>
          <w:szCs w:val="28"/>
        </w:rPr>
        <w:t>Quality Control</w:t>
      </w:r>
    </w:p>
    <w:p w14:paraId="2C431CA3" w14:textId="77777777" w:rsidR="00D70102" w:rsidRPr="00C50CDD" w:rsidRDefault="00D70102">
      <w:pPr>
        <w:rPr>
          <w:sz w:val="28"/>
          <w:szCs w:val="28"/>
        </w:rPr>
      </w:pPr>
      <w:r>
        <w:rPr>
          <w:sz w:val="28"/>
          <w:szCs w:val="28"/>
        </w:rPr>
        <w:t>Other</w:t>
      </w:r>
    </w:p>
    <w:p w14:paraId="25AE7168" w14:textId="77777777" w:rsidR="00145ADF" w:rsidRDefault="00145ADF"/>
    <w:p w14:paraId="3041749B" w14:textId="77777777" w:rsidR="006569E2" w:rsidRDefault="006569E2"/>
    <w:p w14:paraId="5A231F45" w14:textId="77777777" w:rsidR="00145ADF" w:rsidRPr="00C50CDD" w:rsidRDefault="00C50CDD">
      <w:pPr>
        <w:rPr>
          <w:sz w:val="28"/>
          <w:szCs w:val="28"/>
        </w:rPr>
      </w:pPr>
      <w:r w:rsidRPr="00C50CDD">
        <w:rPr>
          <w:sz w:val="28"/>
          <w:szCs w:val="28"/>
        </w:rPr>
        <w:t>KEYWORDS</w:t>
      </w:r>
      <w:r w:rsidR="00661591" w:rsidRPr="00C50CDD">
        <w:rPr>
          <w:sz w:val="28"/>
          <w:szCs w:val="28"/>
        </w:rPr>
        <w:t xml:space="preserve"> </w:t>
      </w:r>
    </w:p>
    <w:p w14:paraId="1073866A" w14:textId="77777777" w:rsidR="00661591" w:rsidRDefault="00661591"/>
    <w:p w14:paraId="18681340" w14:textId="77777777" w:rsidR="000B6069" w:rsidRDefault="000B6069" w:rsidP="000B6069">
      <w:pPr>
        <w:tabs>
          <w:tab w:val="left" w:pos="-284"/>
        </w:tabs>
        <w:jc w:val="center"/>
        <w:rPr>
          <w:b/>
          <w:color w:val="7030A0"/>
          <w:sz w:val="36"/>
          <w:szCs w:val="36"/>
        </w:rPr>
      </w:pPr>
      <w:r w:rsidRPr="000B6069">
        <w:rPr>
          <w:b/>
          <w:color w:val="7030A0"/>
          <w:sz w:val="36"/>
          <w:szCs w:val="36"/>
        </w:rPr>
        <w:t>FINAL APPLICATION</w:t>
      </w:r>
      <w:r>
        <w:rPr>
          <w:b/>
          <w:color w:val="7030A0"/>
          <w:sz w:val="36"/>
          <w:szCs w:val="36"/>
        </w:rPr>
        <w:t xml:space="preserve"> FORM</w:t>
      </w:r>
    </w:p>
    <w:p w14:paraId="6BB730D3" w14:textId="77777777" w:rsidR="006569E2" w:rsidRPr="000B6069" w:rsidRDefault="000B6069" w:rsidP="003A3524">
      <w:pPr>
        <w:tabs>
          <w:tab w:val="left" w:pos="-284"/>
        </w:tabs>
        <w:rPr>
          <w:b/>
          <w:color w:val="7030A0"/>
          <w:sz w:val="36"/>
          <w:szCs w:val="36"/>
        </w:rPr>
      </w:pPr>
      <w:r>
        <w:rPr>
          <w:b/>
          <w:color w:val="7030A0"/>
          <w:sz w:val="36"/>
          <w:szCs w:val="36"/>
        </w:rPr>
        <w:t>Should not exceed TWELVE pages (reference list excluded)</w:t>
      </w:r>
    </w:p>
    <w:p w14:paraId="6DD8FFCB" w14:textId="4C460CE8" w:rsidR="000B6069" w:rsidRPr="000B6069" w:rsidRDefault="000B6069" w:rsidP="000B6069">
      <w:pPr>
        <w:tabs>
          <w:tab w:val="left" w:pos="-284"/>
        </w:tabs>
        <w:rPr>
          <w:sz w:val="28"/>
          <w:szCs w:val="28"/>
          <w:lang w:val="en-GB"/>
        </w:rPr>
      </w:pPr>
      <w:r w:rsidRPr="000B6069">
        <w:rPr>
          <w:sz w:val="28"/>
          <w:szCs w:val="28"/>
          <w:lang w:val="en-GB"/>
        </w:rPr>
        <w:t xml:space="preserve">Typewriting </w:t>
      </w:r>
      <w:r w:rsidR="00E51046">
        <w:rPr>
          <w:sz w:val="28"/>
          <w:szCs w:val="28"/>
          <w:lang w:val="en-GB"/>
        </w:rPr>
        <w:t>requirements</w:t>
      </w:r>
      <w:r w:rsidRPr="000B6069">
        <w:rPr>
          <w:sz w:val="28"/>
          <w:szCs w:val="28"/>
          <w:lang w:val="en-GB"/>
        </w:rPr>
        <w:t>:</w:t>
      </w:r>
    </w:p>
    <w:p w14:paraId="38D9F360" w14:textId="7BF67048" w:rsidR="000B6069" w:rsidRPr="00CD66E6" w:rsidRDefault="000B6069" w:rsidP="000B6069">
      <w:pPr>
        <w:tabs>
          <w:tab w:val="left" w:pos="-284"/>
        </w:tabs>
        <w:rPr>
          <w:lang w:val="en-GB"/>
        </w:rPr>
      </w:pPr>
      <w:r w:rsidRPr="000B6069">
        <w:rPr>
          <w:sz w:val="28"/>
          <w:szCs w:val="28"/>
          <w:lang w:val="en-GB"/>
        </w:rPr>
        <w:tab/>
      </w:r>
      <w:r w:rsidRPr="00CD66E6">
        <w:rPr>
          <w:lang w:val="en-GB"/>
        </w:rPr>
        <w:t>Font versions: Ari</w:t>
      </w:r>
      <w:r w:rsidR="00933219">
        <w:rPr>
          <w:lang w:val="en-GB"/>
        </w:rPr>
        <w:t>a</w:t>
      </w:r>
      <w:r w:rsidRPr="00CD66E6">
        <w:rPr>
          <w:lang w:val="en-GB"/>
        </w:rPr>
        <w:t>l or Calibri</w:t>
      </w:r>
    </w:p>
    <w:p w14:paraId="1C5A819E" w14:textId="77777777" w:rsidR="000B6069" w:rsidRPr="00CD66E6" w:rsidRDefault="000B6069" w:rsidP="000B6069">
      <w:pPr>
        <w:tabs>
          <w:tab w:val="left" w:pos="-284"/>
        </w:tabs>
        <w:rPr>
          <w:lang w:val="fr-BE"/>
        </w:rPr>
      </w:pPr>
      <w:r w:rsidRPr="00CD66E6">
        <w:rPr>
          <w:lang w:val="en-GB"/>
        </w:rPr>
        <w:tab/>
      </w:r>
      <w:r w:rsidRPr="00CD66E6">
        <w:rPr>
          <w:lang w:val="fr-BE"/>
        </w:rPr>
        <w:t>Font size: 11</w:t>
      </w:r>
    </w:p>
    <w:p w14:paraId="572B58C6" w14:textId="77777777" w:rsidR="000B6069" w:rsidRPr="00CD66E6" w:rsidRDefault="000B6069" w:rsidP="000B6069">
      <w:pPr>
        <w:pStyle w:val="Lijstalinea"/>
        <w:tabs>
          <w:tab w:val="left" w:pos="-284"/>
        </w:tabs>
        <w:ind w:left="360"/>
        <w:rPr>
          <w:rFonts w:cstheme="minorHAnsi"/>
        </w:rPr>
      </w:pPr>
      <w:r w:rsidRPr="00CD66E6">
        <w:tab/>
        <w:t>Line spacing: 1.15</w:t>
      </w:r>
    </w:p>
    <w:p w14:paraId="34F97D9F" w14:textId="77777777" w:rsidR="00661591" w:rsidRDefault="00661591" w:rsidP="003A3524">
      <w:pPr>
        <w:tabs>
          <w:tab w:val="left" w:pos="-284"/>
        </w:tabs>
      </w:pPr>
    </w:p>
    <w:p w14:paraId="6255007F" w14:textId="77777777" w:rsidR="00ED0689" w:rsidRPr="000717D3" w:rsidRDefault="00ED0689" w:rsidP="00ED0689">
      <w:pPr>
        <w:pStyle w:val="Lijstalinea"/>
        <w:numPr>
          <w:ilvl w:val="0"/>
          <w:numId w:val="1"/>
        </w:numPr>
        <w:tabs>
          <w:tab w:val="left" w:pos="-284"/>
        </w:tabs>
        <w:ind w:hanging="720"/>
        <w:rPr>
          <w:b/>
          <w:sz w:val="32"/>
          <w:szCs w:val="32"/>
        </w:rPr>
      </w:pPr>
      <w:r w:rsidRPr="000717D3">
        <w:rPr>
          <w:b/>
          <w:sz w:val="32"/>
          <w:szCs w:val="32"/>
        </w:rPr>
        <w:t>S</w:t>
      </w:r>
      <w:r>
        <w:rPr>
          <w:b/>
          <w:sz w:val="32"/>
          <w:szCs w:val="32"/>
        </w:rPr>
        <w:t xml:space="preserve">cience </w:t>
      </w:r>
      <w:r w:rsidRPr="000717D3">
        <w:rPr>
          <w:b/>
          <w:sz w:val="32"/>
          <w:szCs w:val="32"/>
        </w:rPr>
        <w:t>&amp;T</w:t>
      </w:r>
      <w:r>
        <w:rPr>
          <w:b/>
          <w:sz w:val="32"/>
          <w:szCs w:val="32"/>
        </w:rPr>
        <w:t>echnology</w:t>
      </w:r>
      <w:r w:rsidRPr="000717D3">
        <w:rPr>
          <w:b/>
          <w:sz w:val="32"/>
          <w:szCs w:val="32"/>
        </w:rPr>
        <w:t xml:space="preserve"> EXCELLENCE</w:t>
      </w:r>
    </w:p>
    <w:p w14:paraId="7200E9C4" w14:textId="77777777" w:rsidR="00ED0689" w:rsidRDefault="00ED0689" w:rsidP="00ED0689"/>
    <w:p w14:paraId="2814F80B" w14:textId="77777777" w:rsidR="00ED0689" w:rsidRPr="000717D3" w:rsidRDefault="00ED0689" w:rsidP="00ED0689">
      <w:pPr>
        <w:pStyle w:val="Lijstalinea"/>
        <w:numPr>
          <w:ilvl w:val="1"/>
          <w:numId w:val="1"/>
        </w:numPr>
        <w:rPr>
          <w:b/>
          <w:sz w:val="28"/>
          <w:szCs w:val="28"/>
        </w:rPr>
      </w:pPr>
      <w:r w:rsidRPr="000717D3">
        <w:rPr>
          <w:b/>
          <w:sz w:val="28"/>
          <w:szCs w:val="28"/>
        </w:rPr>
        <w:t>CHALLENGE</w:t>
      </w:r>
    </w:p>
    <w:p w14:paraId="477C90F1" w14:textId="77777777" w:rsidR="00ED0689" w:rsidRDefault="00ED0689" w:rsidP="00ED0689">
      <w:pPr>
        <w:pStyle w:val="Lijstalinea"/>
      </w:pPr>
    </w:p>
    <w:p w14:paraId="10D14A51" w14:textId="08C710DE" w:rsidR="00ED0689" w:rsidRDefault="00ED0689" w:rsidP="00ED0689">
      <w:pPr>
        <w:pStyle w:val="Lijstalinea"/>
        <w:numPr>
          <w:ilvl w:val="2"/>
          <w:numId w:val="1"/>
        </w:numPr>
      </w:pPr>
      <w:r>
        <w:t>MAIN AIM OF THE CHALLENGE</w:t>
      </w:r>
    </w:p>
    <w:p w14:paraId="481CB3F5" w14:textId="7C1FD351" w:rsidR="00ED0689" w:rsidRDefault="00ED0689" w:rsidP="00ED0689">
      <w:pPr>
        <w:pStyle w:val="Lijstalinea"/>
        <w:ind w:left="1713"/>
        <w:rPr>
          <w:color w:val="5F497A" w:themeColor="accent4" w:themeShade="BF"/>
        </w:rPr>
      </w:pPr>
      <w:r w:rsidRPr="00AD3212">
        <w:rPr>
          <w:color w:val="5F497A" w:themeColor="accent4" w:themeShade="BF"/>
        </w:rPr>
        <w:t xml:space="preserve">To be </w:t>
      </w:r>
      <w:r w:rsidR="00D40FF6">
        <w:rPr>
          <w:color w:val="5F497A" w:themeColor="accent4" w:themeShade="BF"/>
        </w:rPr>
        <w:t>addressed in</w:t>
      </w:r>
      <w:r w:rsidRPr="00AD3212">
        <w:rPr>
          <w:color w:val="5F497A" w:themeColor="accent4" w:themeShade="BF"/>
        </w:rPr>
        <w:t xml:space="preserve"> the </w:t>
      </w:r>
      <w:r w:rsidRPr="006569E2">
        <w:rPr>
          <w:b/>
          <w:color w:val="5F497A" w:themeColor="accent4" w:themeShade="BF"/>
        </w:rPr>
        <w:t>preliminary</w:t>
      </w:r>
      <w:r w:rsidRPr="00AD3212">
        <w:rPr>
          <w:color w:val="5F497A" w:themeColor="accent4" w:themeShade="BF"/>
        </w:rPr>
        <w:t xml:space="preserve"> application</w:t>
      </w:r>
    </w:p>
    <w:p w14:paraId="6BFAC502" w14:textId="77777777" w:rsidR="00891100" w:rsidRPr="00AD3212" w:rsidRDefault="00891100" w:rsidP="00ED0689">
      <w:pPr>
        <w:pStyle w:val="Lijstalinea"/>
        <w:ind w:left="1713"/>
        <w:rPr>
          <w:color w:val="5F497A" w:themeColor="accent4" w:themeShade="BF"/>
        </w:rPr>
      </w:pPr>
    </w:p>
    <w:p w14:paraId="10309021" w14:textId="77777777" w:rsidR="00ED0689" w:rsidRDefault="00ED0689" w:rsidP="00ED0689">
      <w:pPr>
        <w:pStyle w:val="Lijstalinea"/>
        <w:numPr>
          <w:ilvl w:val="2"/>
          <w:numId w:val="1"/>
        </w:numPr>
      </w:pPr>
      <w:r>
        <w:t>RELEVANCE AND TIMELINES</w:t>
      </w:r>
    </w:p>
    <w:p w14:paraId="3215F876" w14:textId="6CE096AF" w:rsidR="00ED0689" w:rsidRPr="00AD3212" w:rsidRDefault="00ED0689" w:rsidP="00ED0689">
      <w:pPr>
        <w:pStyle w:val="Lijstalinea"/>
        <w:ind w:left="1713"/>
        <w:rPr>
          <w:color w:val="5F497A" w:themeColor="accent4" w:themeShade="BF"/>
        </w:rPr>
      </w:pPr>
      <w:r w:rsidRPr="00AD3212">
        <w:rPr>
          <w:color w:val="5F497A" w:themeColor="accent4" w:themeShade="BF"/>
        </w:rPr>
        <w:t>To be</w:t>
      </w:r>
      <w:r>
        <w:rPr>
          <w:color w:val="5F497A" w:themeColor="accent4" w:themeShade="BF"/>
        </w:rPr>
        <w:t xml:space="preserve"> </w:t>
      </w:r>
      <w:r w:rsidR="00D40FF6" w:rsidRPr="00D40FF6">
        <w:rPr>
          <w:color w:val="5F497A" w:themeColor="accent4" w:themeShade="BF"/>
        </w:rPr>
        <w:t xml:space="preserve">addressed in </w:t>
      </w:r>
      <w:r>
        <w:rPr>
          <w:color w:val="5F497A" w:themeColor="accent4" w:themeShade="BF"/>
        </w:rPr>
        <w:t xml:space="preserve">the </w:t>
      </w:r>
      <w:r w:rsidRPr="006569E2">
        <w:rPr>
          <w:b/>
          <w:color w:val="5F497A" w:themeColor="accent4" w:themeShade="BF"/>
        </w:rPr>
        <w:t>final</w:t>
      </w:r>
      <w:r>
        <w:rPr>
          <w:color w:val="5F497A" w:themeColor="accent4" w:themeShade="BF"/>
        </w:rPr>
        <w:t xml:space="preserve"> application</w:t>
      </w:r>
    </w:p>
    <w:p w14:paraId="0FE9A2BC" w14:textId="77777777" w:rsidR="00ED0689" w:rsidRPr="006569E2" w:rsidRDefault="00ED0689" w:rsidP="00ED0689">
      <w:pPr>
        <w:pStyle w:val="Lijstalinea"/>
        <w:ind w:left="633" w:firstLine="360"/>
        <w:rPr>
          <w:i/>
          <w:color w:val="5F497A" w:themeColor="accent4" w:themeShade="BF"/>
        </w:rPr>
      </w:pPr>
      <w:r w:rsidRPr="006569E2">
        <w:rPr>
          <w:i/>
          <w:color w:val="5F497A" w:themeColor="accent4" w:themeShade="BF"/>
        </w:rPr>
        <w:t>Timelines:</w:t>
      </w:r>
    </w:p>
    <w:p w14:paraId="1114ADF0" w14:textId="12AD9294" w:rsidR="00ED0689" w:rsidRPr="006569E2" w:rsidRDefault="00ED0689" w:rsidP="00ED0689">
      <w:pPr>
        <w:tabs>
          <w:tab w:val="left" w:pos="993"/>
          <w:tab w:val="left" w:pos="2268"/>
          <w:tab w:val="left" w:pos="2552"/>
        </w:tabs>
        <w:spacing w:line="240" w:lineRule="auto"/>
        <w:ind w:left="993"/>
        <w:rPr>
          <w:i/>
          <w:color w:val="5F497A" w:themeColor="accent4" w:themeShade="BF"/>
        </w:rPr>
      </w:pPr>
      <w:r w:rsidRPr="006569E2">
        <w:rPr>
          <w:i/>
          <w:color w:val="5F497A" w:themeColor="accent4" w:themeShade="BF"/>
        </w:rPr>
        <w:t>1.1.2.1.  Team building</w:t>
      </w:r>
      <w:r w:rsidR="00941A73">
        <w:rPr>
          <w:i/>
          <w:color w:val="5F497A" w:themeColor="accent4" w:themeShade="BF"/>
        </w:rPr>
        <w:t xml:space="preserve"> </w:t>
      </w:r>
      <w:r w:rsidRPr="006569E2">
        <w:rPr>
          <w:i/>
          <w:color w:val="5F497A" w:themeColor="accent4" w:themeShade="BF"/>
        </w:rPr>
        <w:t>- Work plan</w:t>
      </w:r>
      <w:r w:rsidR="00941A73">
        <w:rPr>
          <w:i/>
          <w:color w:val="5F497A" w:themeColor="accent4" w:themeShade="BF"/>
        </w:rPr>
        <w:t xml:space="preserve"> </w:t>
      </w:r>
      <w:r w:rsidRPr="006569E2">
        <w:rPr>
          <w:i/>
          <w:color w:val="5F497A" w:themeColor="accent4" w:themeShade="BF"/>
        </w:rPr>
        <w:t>- Ethical Committee approval</w:t>
      </w:r>
      <w:r w:rsidR="00941A73">
        <w:rPr>
          <w:i/>
          <w:color w:val="5F497A" w:themeColor="accent4" w:themeShade="BF"/>
        </w:rPr>
        <w:t xml:space="preserve"> </w:t>
      </w:r>
      <w:r w:rsidRPr="006569E2">
        <w:rPr>
          <w:i/>
          <w:color w:val="5F497A" w:themeColor="accent4" w:themeShade="BF"/>
        </w:rPr>
        <w:t>- Electronic Study files- logistics</w:t>
      </w:r>
      <w:r w:rsidR="00941A73">
        <w:rPr>
          <w:i/>
          <w:color w:val="5F497A" w:themeColor="accent4" w:themeShade="BF"/>
        </w:rPr>
        <w:t xml:space="preserve"> </w:t>
      </w:r>
      <w:r w:rsidRPr="006569E2">
        <w:rPr>
          <w:i/>
          <w:color w:val="5F497A" w:themeColor="accent4" w:themeShade="BF"/>
        </w:rPr>
        <w:t>-</w:t>
      </w:r>
      <w:r w:rsidR="00941A73">
        <w:rPr>
          <w:i/>
          <w:color w:val="5F497A" w:themeColor="accent4" w:themeShade="BF"/>
        </w:rPr>
        <w:t xml:space="preserve"> </w:t>
      </w:r>
      <w:r w:rsidRPr="006569E2">
        <w:rPr>
          <w:i/>
          <w:color w:val="5F497A" w:themeColor="accent4" w:themeShade="BF"/>
        </w:rPr>
        <w:t xml:space="preserve">Newsletters </w:t>
      </w:r>
      <w:r w:rsidRPr="006569E2">
        <w:rPr>
          <w:i/>
          <w:color w:val="5F497A" w:themeColor="accent4" w:themeShade="BF"/>
        </w:rPr>
        <w:tab/>
      </w:r>
      <w:r w:rsidRPr="006569E2">
        <w:rPr>
          <w:i/>
          <w:color w:val="5F497A" w:themeColor="accent4" w:themeShade="BF"/>
        </w:rPr>
        <w:tab/>
      </w:r>
      <w:r w:rsidRPr="006569E2">
        <w:rPr>
          <w:i/>
          <w:color w:val="5F497A" w:themeColor="accent4" w:themeShade="BF"/>
        </w:rPr>
        <w:tab/>
      </w:r>
      <w:r w:rsidRPr="006569E2">
        <w:rPr>
          <w:i/>
          <w:color w:val="5F497A" w:themeColor="accent4" w:themeShade="BF"/>
        </w:rPr>
        <w:tab/>
      </w:r>
      <w:r w:rsidRPr="006569E2">
        <w:rPr>
          <w:i/>
          <w:color w:val="5F497A" w:themeColor="accent4" w:themeShade="BF"/>
        </w:rPr>
        <w:tab/>
      </w:r>
      <w:r w:rsidRPr="006569E2">
        <w:rPr>
          <w:i/>
          <w:color w:val="5F497A" w:themeColor="accent4" w:themeShade="BF"/>
        </w:rPr>
        <w:tab/>
      </w:r>
    </w:p>
    <w:p w14:paraId="61618709" w14:textId="29ADC76A" w:rsidR="00ED0689" w:rsidRPr="006569E2" w:rsidRDefault="00ED0689" w:rsidP="00ED0689">
      <w:pPr>
        <w:tabs>
          <w:tab w:val="left" w:pos="993"/>
          <w:tab w:val="left" w:pos="2268"/>
          <w:tab w:val="left" w:pos="2552"/>
        </w:tabs>
        <w:rPr>
          <w:i/>
          <w:color w:val="5F497A" w:themeColor="accent4" w:themeShade="BF"/>
        </w:rPr>
      </w:pPr>
      <w:r w:rsidRPr="006569E2">
        <w:rPr>
          <w:i/>
          <w:color w:val="5F497A" w:themeColor="accent4" w:themeShade="BF"/>
        </w:rPr>
        <w:tab/>
        <w:t>1.1.2.2.  Recruitment</w:t>
      </w:r>
      <w:r w:rsidR="00941A73">
        <w:rPr>
          <w:i/>
          <w:color w:val="5F497A" w:themeColor="accent4" w:themeShade="BF"/>
        </w:rPr>
        <w:t xml:space="preserve"> </w:t>
      </w:r>
      <w:r w:rsidRPr="006569E2">
        <w:rPr>
          <w:i/>
          <w:color w:val="5F497A" w:themeColor="accent4" w:themeShade="BF"/>
        </w:rPr>
        <w:t xml:space="preserve">- communication </w:t>
      </w:r>
      <w:r w:rsidR="00891100">
        <w:rPr>
          <w:i/>
          <w:color w:val="5F497A" w:themeColor="accent4" w:themeShade="BF"/>
        </w:rPr>
        <w:t>between</w:t>
      </w:r>
      <w:r w:rsidRPr="006569E2">
        <w:rPr>
          <w:i/>
          <w:color w:val="5F497A" w:themeColor="accent4" w:themeShade="BF"/>
        </w:rPr>
        <w:t xml:space="preserve"> team members</w:t>
      </w:r>
      <w:r w:rsidRPr="006569E2">
        <w:rPr>
          <w:i/>
          <w:color w:val="5F497A" w:themeColor="accent4" w:themeShade="BF"/>
        </w:rPr>
        <w:tab/>
      </w:r>
      <w:r w:rsidRPr="006569E2">
        <w:rPr>
          <w:i/>
          <w:color w:val="5F497A" w:themeColor="accent4" w:themeShade="BF"/>
        </w:rPr>
        <w:tab/>
      </w:r>
      <w:r w:rsidRPr="006569E2">
        <w:rPr>
          <w:i/>
          <w:color w:val="5F497A" w:themeColor="accent4" w:themeShade="BF"/>
        </w:rPr>
        <w:tab/>
      </w:r>
      <w:r w:rsidRPr="006569E2">
        <w:rPr>
          <w:i/>
          <w:color w:val="5F497A" w:themeColor="accent4" w:themeShade="BF"/>
        </w:rPr>
        <w:tab/>
      </w:r>
    </w:p>
    <w:p w14:paraId="75863C9B" w14:textId="6AD8879A" w:rsidR="00ED0689" w:rsidRPr="006569E2" w:rsidRDefault="00ED0689" w:rsidP="00ED0689">
      <w:pPr>
        <w:tabs>
          <w:tab w:val="left" w:pos="993"/>
          <w:tab w:val="left" w:pos="2268"/>
          <w:tab w:val="left" w:pos="2552"/>
        </w:tabs>
        <w:rPr>
          <w:i/>
          <w:color w:val="5F497A" w:themeColor="accent4" w:themeShade="BF"/>
        </w:rPr>
      </w:pPr>
      <w:r w:rsidRPr="006569E2">
        <w:rPr>
          <w:i/>
          <w:color w:val="5F497A" w:themeColor="accent4" w:themeShade="BF"/>
        </w:rPr>
        <w:tab/>
        <w:t>1.1.2.3.  Interpretation</w:t>
      </w:r>
      <w:r w:rsidR="00941A73">
        <w:rPr>
          <w:i/>
          <w:color w:val="5F497A" w:themeColor="accent4" w:themeShade="BF"/>
        </w:rPr>
        <w:t xml:space="preserve"> </w:t>
      </w:r>
      <w:r w:rsidRPr="006569E2">
        <w:rPr>
          <w:i/>
          <w:color w:val="5F497A" w:themeColor="accent4" w:themeShade="BF"/>
        </w:rPr>
        <w:t>-</w:t>
      </w:r>
      <w:r w:rsidR="00941A73">
        <w:rPr>
          <w:i/>
          <w:color w:val="5F497A" w:themeColor="accent4" w:themeShade="BF"/>
        </w:rPr>
        <w:t xml:space="preserve"> </w:t>
      </w:r>
      <w:r w:rsidRPr="006569E2">
        <w:rPr>
          <w:i/>
          <w:color w:val="5F497A" w:themeColor="accent4" w:themeShade="BF"/>
        </w:rPr>
        <w:t>conclusion</w:t>
      </w:r>
      <w:r w:rsidR="00941A73">
        <w:rPr>
          <w:i/>
          <w:color w:val="5F497A" w:themeColor="accent4" w:themeShade="BF"/>
        </w:rPr>
        <w:t xml:space="preserve"> </w:t>
      </w:r>
      <w:r w:rsidRPr="006569E2">
        <w:rPr>
          <w:i/>
          <w:color w:val="5F497A" w:themeColor="accent4" w:themeShade="BF"/>
        </w:rPr>
        <w:t>-</w:t>
      </w:r>
      <w:r w:rsidR="00941A73">
        <w:rPr>
          <w:i/>
          <w:color w:val="5F497A" w:themeColor="accent4" w:themeShade="BF"/>
        </w:rPr>
        <w:t xml:space="preserve"> </w:t>
      </w:r>
      <w:r w:rsidRPr="006569E2">
        <w:rPr>
          <w:i/>
          <w:color w:val="5F497A" w:themeColor="accent4" w:themeShade="BF"/>
        </w:rPr>
        <w:t>publication</w:t>
      </w:r>
      <w:r w:rsidR="00941A73">
        <w:rPr>
          <w:i/>
          <w:color w:val="5F497A" w:themeColor="accent4" w:themeShade="BF"/>
        </w:rPr>
        <w:t xml:space="preserve"> </w:t>
      </w:r>
      <w:r w:rsidRPr="006569E2">
        <w:rPr>
          <w:i/>
          <w:color w:val="5F497A" w:themeColor="accent4" w:themeShade="BF"/>
        </w:rPr>
        <w:t>-</w:t>
      </w:r>
      <w:r w:rsidR="00941A73">
        <w:rPr>
          <w:i/>
          <w:color w:val="5F497A" w:themeColor="accent4" w:themeShade="BF"/>
        </w:rPr>
        <w:t xml:space="preserve"> </w:t>
      </w:r>
      <w:r w:rsidRPr="006569E2">
        <w:rPr>
          <w:i/>
          <w:color w:val="5F497A" w:themeColor="accent4" w:themeShade="BF"/>
        </w:rPr>
        <w:t>dissemination</w:t>
      </w:r>
      <w:r w:rsidRPr="006569E2">
        <w:rPr>
          <w:i/>
          <w:color w:val="5F497A" w:themeColor="accent4" w:themeShade="BF"/>
        </w:rPr>
        <w:tab/>
      </w:r>
    </w:p>
    <w:p w14:paraId="39D00C6E" w14:textId="77777777" w:rsidR="00ED0689" w:rsidRDefault="00ED0689" w:rsidP="00ED0689">
      <w:pPr>
        <w:tabs>
          <w:tab w:val="left" w:pos="993"/>
          <w:tab w:val="left" w:pos="2268"/>
          <w:tab w:val="left" w:pos="2552"/>
        </w:tabs>
      </w:pPr>
    </w:p>
    <w:p w14:paraId="7D79B731" w14:textId="77777777" w:rsidR="00ED0689" w:rsidRPr="000717D3" w:rsidRDefault="00ED0689" w:rsidP="00ED0689">
      <w:pPr>
        <w:pStyle w:val="Lijstalinea"/>
        <w:numPr>
          <w:ilvl w:val="1"/>
          <w:numId w:val="1"/>
        </w:numPr>
        <w:rPr>
          <w:b/>
          <w:sz w:val="28"/>
          <w:szCs w:val="28"/>
        </w:rPr>
      </w:pPr>
      <w:r w:rsidRPr="000717D3">
        <w:rPr>
          <w:b/>
          <w:sz w:val="28"/>
          <w:szCs w:val="28"/>
        </w:rPr>
        <w:t>OBJECTIVES</w:t>
      </w:r>
    </w:p>
    <w:p w14:paraId="4175CDD5" w14:textId="77777777" w:rsidR="00ED0689" w:rsidRDefault="00ED0689" w:rsidP="00ED0689">
      <w:pPr>
        <w:pStyle w:val="Lijstalinea"/>
        <w:numPr>
          <w:ilvl w:val="2"/>
          <w:numId w:val="1"/>
        </w:numPr>
      </w:pPr>
      <w:r>
        <w:t xml:space="preserve">RESEARCH COORDINATION OBJECTIVES </w:t>
      </w:r>
    </w:p>
    <w:p w14:paraId="5F66481B" w14:textId="34D5FA55" w:rsidR="00ED0689" w:rsidRDefault="00ED0689" w:rsidP="00ED0689">
      <w:pPr>
        <w:pStyle w:val="Lijstalinea"/>
        <w:ind w:left="1713"/>
        <w:rPr>
          <w:color w:val="5F497A" w:themeColor="accent4" w:themeShade="BF"/>
        </w:rPr>
      </w:pPr>
      <w:r w:rsidRPr="0033443C">
        <w:rPr>
          <w:color w:val="5F497A" w:themeColor="accent4" w:themeShade="BF"/>
        </w:rPr>
        <w:t xml:space="preserve">To be </w:t>
      </w:r>
      <w:r w:rsidR="00D40FF6">
        <w:rPr>
          <w:color w:val="5F497A" w:themeColor="accent4" w:themeShade="BF"/>
        </w:rPr>
        <w:t>addressed in</w:t>
      </w:r>
      <w:r w:rsidR="00D40FF6" w:rsidRPr="00AD3212">
        <w:rPr>
          <w:color w:val="5F497A" w:themeColor="accent4" w:themeShade="BF"/>
        </w:rPr>
        <w:t xml:space="preserve"> </w:t>
      </w:r>
      <w:r w:rsidRPr="0033443C">
        <w:rPr>
          <w:color w:val="5F497A" w:themeColor="accent4" w:themeShade="BF"/>
        </w:rPr>
        <w:t xml:space="preserve">the </w:t>
      </w:r>
      <w:r w:rsidRPr="006569E2">
        <w:rPr>
          <w:b/>
          <w:color w:val="5F497A" w:themeColor="accent4" w:themeShade="BF"/>
        </w:rPr>
        <w:t>preliminary</w:t>
      </w:r>
      <w:r>
        <w:rPr>
          <w:color w:val="5F497A" w:themeColor="accent4" w:themeShade="BF"/>
        </w:rPr>
        <w:t xml:space="preserve"> application</w:t>
      </w:r>
    </w:p>
    <w:p w14:paraId="71E92AF1" w14:textId="02A8F137" w:rsidR="00ED0689" w:rsidRDefault="00ED0689" w:rsidP="00ED0689">
      <w:pPr>
        <w:pStyle w:val="Lijstalinea"/>
        <w:ind w:left="1713"/>
        <w:rPr>
          <w:color w:val="5F497A" w:themeColor="accent4" w:themeShade="BF"/>
        </w:rPr>
      </w:pPr>
      <w:r>
        <w:rPr>
          <w:color w:val="5F497A" w:themeColor="accent4" w:themeShade="BF"/>
        </w:rPr>
        <w:t>Describe the strategy how to reach the main aim of the challenge</w:t>
      </w:r>
    </w:p>
    <w:p w14:paraId="263A801B" w14:textId="77777777" w:rsidR="002F7698" w:rsidRPr="0033443C" w:rsidRDefault="002F7698" w:rsidP="00ED0689">
      <w:pPr>
        <w:pStyle w:val="Lijstalinea"/>
        <w:ind w:left="1713"/>
        <w:rPr>
          <w:color w:val="5F497A" w:themeColor="accent4" w:themeShade="BF"/>
        </w:rPr>
      </w:pPr>
    </w:p>
    <w:p w14:paraId="1921586A" w14:textId="77777777" w:rsidR="00ED0689" w:rsidRDefault="00ED0689" w:rsidP="00ED0689">
      <w:pPr>
        <w:pStyle w:val="Lijstalinea"/>
        <w:numPr>
          <w:ilvl w:val="2"/>
          <w:numId w:val="1"/>
        </w:numPr>
      </w:pPr>
      <w:r>
        <w:lastRenderedPageBreak/>
        <w:t>CAPACITY-BUILDING OBJECTIVES</w:t>
      </w:r>
    </w:p>
    <w:p w14:paraId="2F498D89" w14:textId="3B200E75" w:rsidR="00ED0689" w:rsidRPr="000A22B9" w:rsidRDefault="00ED0689" w:rsidP="00ED0689">
      <w:pPr>
        <w:pStyle w:val="Lijstalinea"/>
        <w:ind w:left="1713"/>
        <w:rPr>
          <w:color w:val="5F497A" w:themeColor="accent4" w:themeShade="BF"/>
        </w:rPr>
      </w:pPr>
      <w:r w:rsidRPr="000A22B9">
        <w:rPr>
          <w:color w:val="5F497A" w:themeColor="accent4" w:themeShade="BF"/>
        </w:rPr>
        <w:t xml:space="preserve">To be </w:t>
      </w:r>
      <w:r w:rsidR="00D40FF6">
        <w:rPr>
          <w:color w:val="5F497A" w:themeColor="accent4" w:themeShade="BF"/>
        </w:rPr>
        <w:t>addressed in</w:t>
      </w:r>
      <w:r w:rsidR="00D40FF6" w:rsidRPr="00AD3212">
        <w:rPr>
          <w:color w:val="5F497A" w:themeColor="accent4" w:themeShade="BF"/>
        </w:rPr>
        <w:t xml:space="preserve"> </w:t>
      </w:r>
      <w:r w:rsidRPr="000A22B9">
        <w:rPr>
          <w:color w:val="5F497A" w:themeColor="accent4" w:themeShade="BF"/>
        </w:rPr>
        <w:t xml:space="preserve">the </w:t>
      </w:r>
      <w:r w:rsidRPr="006569E2">
        <w:rPr>
          <w:b/>
          <w:color w:val="5F497A" w:themeColor="accent4" w:themeShade="BF"/>
        </w:rPr>
        <w:t>preliminary</w:t>
      </w:r>
      <w:r w:rsidRPr="000A22B9">
        <w:rPr>
          <w:color w:val="5F497A" w:themeColor="accent4" w:themeShade="BF"/>
        </w:rPr>
        <w:t xml:space="preserve"> application</w:t>
      </w:r>
    </w:p>
    <w:p w14:paraId="33C78EFF" w14:textId="77777777" w:rsidR="00ED0689" w:rsidRPr="000A22B9" w:rsidRDefault="00ED0689" w:rsidP="00ED0689">
      <w:pPr>
        <w:pStyle w:val="Lijstalinea"/>
        <w:ind w:left="1713"/>
        <w:rPr>
          <w:color w:val="5F497A" w:themeColor="accent4" w:themeShade="BF"/>
        </w:rPr>
      </w:pPr>
      <w:r w:rsidRPr="000A22B9">
        <w:rPr>
          <w:color w:val="5F497A" w:themeColor="accent4" w:themeShade="BF"/>
        </w:rPr>
        <w:t>Describe how to implement the human and technical resources to reach the research coordination objectives</w:t>
      </w:r>
    </w:p>
    <w:p w14:paraId="09C59865" w14:textId="77777777" w:rsidR="00ED0689" w:rsidRDefault="00ED0689" w:rsidP="00ED0689"/>
    <w:p w14:paraId="7C74004D" w14:textId="77777777" w:rsidR="00ED0689" w:rsidRDefault="00ED0689" w:rsidP="00ED0689">
      <w:pPr>
        <w:pStyle w:val="Lijstalinea"/>
        <w:numPr>
          <w:ilvl w:val="1"/>
          <w:numId w:val="1"/>
        </w:numPr>
        <w:rPr>
          <w:b/>
          <w:sz w:val="28"/>
          <w:szCs w:val="28"/>
        </w:rPr>
      </w:pPr>
      <w:r w:rsidRPr="000717D3">
        <w:rPr>
          <w:b/>
          <w:sz w:val="28"/>
          <w:szCs w:val="28"/>
        </w:rPr>
        <w:t>PROGRESS BEYOND THE STATE-OF-THE-ART AND INNOVATION POTENTIAL</w:t>
      </w:r>
    </w:p>
    <w:p w14:paraId="093C9139" w14:textId="508D9A2F" w:rsidR="00ED0689" w:rsidRPr="006569E2" w:rsidRDefault="00ED0689" w:rsidP="00ED0689">
      <w:pPr>
        <w:pStyle w:val="Lijstalinea"/>
        <w:rPr>
          <w:color w:val="5F497A" w:themeColor="accent4" w:themeShade="BF"/>
          <w:sz w:val="24"/>
          <w:szCs w:val="24"/>
        </w:rPr>
      </w:pPr>
      <w:r w:rsidRPr="006569E2">
        <w:rPr>
          <w:color w:val="5F497A" w:themeColor="accent4" w:themeShade="BF"/>
          <w:sz w:val="24"/>
          <w:szCs w:val="24"/>
        </w:rPr>
        <w:t xml:space="preserve">To be </w:t>
      </w:r>
      <w:r w:rsidR="00D40FF6" w:rsidRPr="00D40FF6">
        <w:rPr>
          <w:color w:val="5F497A" w:themeColor="accent4" w:themeShade="BF"/>
          <w:sz w:val="24"/>
          <w:szCs w:val="24"/>
        </w:rPr>
        <w:t xml:space="preserve">addressed in </w:t>
      </w:r>
      <w:r w:rsidRPr="006569E2">
        <w:rPr>
          <w:color w:val="5F497A" w:themeColor="accent4" w:themeShade="BF"/>
          <w:sz w:val="24"/>
          <w:szCs w:val="24"/>
        </w:rPr>
        <w:t xml:space="preserve">the </w:t>
      </w:r>
      <w:r w:rsidRPr="006569E2">
        <w:rPr>
          <w:b/>
          <w:color w:val="5F497A" w:themeColor="accent4" w:themeShade="BF"/>
          <w:sz w:val="24"/>
          <w:szCs w:val="24"/>
        </w:rPr>
        <w:t>preliminary</w:t>
      </w:r>
      <w:r w:rsidRPr="006569E2">
        <w:rPr>
          <w:color w:val="5F497A" w:themeColor="accent4" w:themeShade="BF"/>
          <w:sz w:val="24"/>
          <w:szCs w:val="24"/>
        </w:rPr>
        <w:t xml:space="preserve"> application</w:t>
      </w:r>
    </w:p>
    <w:p w14:paraId="739BE5EF" w14:textId="77777777" w:rsidR="00ED0689" w:rsidRDefault="00ED0689" w:rsidP="00ED0689">
      <w:pPr>
        <w:pStyle w:val="Lijstalinea"/>
        <w:numPr>
          <w:ilvl w:val="2"/>
          <w:numId w:val="1"/>
        </w:numPr>
      </w:pPr>
      <w:r>
        <w:t>DESCRIPTION OF THE STATE-OF-THE-ART</w:t>
      </w:r>
    </w:p>
    <w:p w14:paraId="3ED104CD" w14:textId="77777777" w:rsidR="00ED0689" w:rsidRDefault="00ED0689" w:rsidP="00ED0689">
      <w:pPr>
        <w:pStyle w:val="Lijstalinea"/>
        <w:numPr>
          <w:ilvl w:val="2"/>
          <w:numId w:val="1"/>
        </w:numPr>
      </w:pPr>
      <w:r>
        <w:t>PROGRESS BEYOND THE STATE-OF-THE-ART</w:t>
      </w:r>
    </w:p>
    <w:p w14:paraId="53A45563" w14:textId="63BC3B59" w:rsidR="00ED0689" w:rsidRDefault="00ED0689" w:rsidP="002F7698">
      <w:pPr>
        <w:pStyle w:val="Lijstalinea"/>
        <w:numPr>
          <w:ilvl w:val="2"/>
          <w:numId w:val="1"/>
        </w:numPr>
      </w:pPr>
      <w:r>
        <w:t>INNOVATION IN TACKLING THE CHALLENGE</w:t>
      </w:r>
    </w:p>
    <w:p w14:paraId="626CA7CE" w14:textId="77777777" w:rsidR="00ED0689" w:rsidRDefault="00ED0689" w:rsidP="00ED0689">
      <w:pPr>
        <w:pStyle w:val="Lijstalinea"/>
        <w:ind w:left="1080"/>
      </w:pPr>
    </w:p>
    <w:p w14:paraId="7D6E78CD" w14:textId="77777777" w:rsidR="00ED0689" w:rsidRDefault="00ED0689" w:rsidP="00ED0689">
      <w:pPr>
        <w:pStyle w:val="Lijstalinea"/>
        <w:ind w:left="1080"/>
      </w:pPr>
    </w:p>
    <w:p w14:paraId="121D510D" w14:textId="77777777" w:rsidR="00ED0689" w:rsidRDefault="00ED0689" w:rsidP="00ED0689">
      <w:pPr>
        <w:pStyle w:val="Lijstalinea"/>
        <w:numPr>
          <w:ilvl w:val="1"/>
          <w:numId w:val="1"/>
        </w:numPr>
        <w:rPr>
          <w:b/>
          <w:sz w:val="28"/>
          <w:szCs w:val="28"/>
        </w:rPr>
      </w:pPr>
      <w:r w:rsidRPr="00C50CDD">
        <w:rPr>
          <w:b/>
          <w:sz w:val="28"/>
          <w:szCs w:val="28"/>
        </w:rPr>
        <w:t>ADDED VALUE OF NETWORKING</w:t>
      </w:r>
    </w:p>
    <w:p w14:paraId="09BB2DE0" w14:textId="13998A98" w:rsidR="00ED0689" w:rsidRPr="00AC7588" w:rsidRDefault="00ED0689" w:rsidP="00ED0689">
      <w:pPr>
        <w:pStyle w:val="Lijstalinea"/>
        <w:rPr>
          <w:sz w:val="24"/>
          <w:szCs w:val="24"/>
        </w:rPr>
      </w:pPr>
      <w:r w:rsidRPr="00AC7588">
        <w:rPr>
          <w:color w:val="5F497A" w:themeColor="accent4" w:themeShade="BF"/>
          <w:sz w:val="24"/>
          <w:szCs w:val="24"/>
        </w:rPr>
        <w:t xml:space="preserve">To be </w:t>
      </w:r>
      <w:r w:rsidR="00D40FF6" w:rsidRPr="00D40FF6">
        <w:rPr>
          <w:color w:val="5F497A" w:themeColor="accent4" w:themeShade="BF"/>
          <w:sz w:val="24"/>
          <w:szCs w:val="24"/>
        </w:rPr>
        <w:t xml:space="preserve">addressed in </w:t>
      </w:r>
      <w:r w:rsidRPr="00AC7588">
        <w:rPr>
          <w:color w:val="5F497A" w:themeColor="accent4" w:themeShade="BF"/>
          <w:sz w:val="24"/>
          <w:szCs w:val="24"/>
        </w:rPr>
        <w:t xml:space="preserve">the </w:t>
      </w:r>
      <w:r>
        <w:rPr>
          <w:b/>
          <w:color w:val="5F497A" w:themeColor="accent4" w:themeShade="BF"/>
          <w:sz w:val="24"/>
          <w:szCs w:val="24"/>
        </w:rPr>
        <w:t>preliminary</w:t>
      </w:r>
      <w:r w:rsidRPr="00AC7588">
        <w:rPr>
          <w:color w:val="5F497A" w:themeColor="accent4" w:themeShade="BF"/>
          <w:sz w:val="24"/>
          <w:szCs w:val="24"/>
        </w:rPr>
        <w:t xml:space="preserve"> application</w:t>
      </w:r>
    </w:p>
    <w:p w14:paraId="6CDBAF28" w14:textId="77777777" w:rsidR="00ED0689" w:rsidRDefault="00ED0689" w:rsidP="00ED0689">
      <w:pPr>
        <w:pStyle w:val="Lijstalinea"/>
        <w:numPr>
          <w:ilvl w:val="2"/>
          <w:numId w:val="1"/>
        </w:numPr>
      </w:pPr>
      <w:r w:rsidRPr="000717D3">
        <w:t>IN RELATION TO THE CHALLENGE</w:t>
      </w:r>
    </w:p>
    <w:p w14:paraId="42DB87FE" w14:textId="77777777" w:rsidR="00ED0689" w:rsidRPr="00A63B0B" w:rsidRDefault="00ED0689" w:rsidP="00ED0689">
      <w:pPr>
        <w:pStyle w:val="Lijstalinea"/>
        <w:ind w:left="1713"/>
        <w:rPr>
          <w:color w:val="5F497A" w:themeColor="accent4" w:themeShade="BF"/>
        </w:rPr>
      </w:pPr>
      <w:r w:rsidRPr="00A63B0B">
        <w:rPr>
          <w:color w:val="5F497A" w:themeColor="accent4" w:themeShade="BF"/>
        </w:rPr>
        <w:t>Describe the added value of creating a network to reach the capacity-building objectives</w:t>
      </w:r>
    </w:p>
    <w:p w14:paraId="7AFCFBDA" w14:textId="77777777" w:rsidR="00ED0689" w:rsidRDefault="00ED0689" w:rsidP="00ED0689">
      <w:pPr>
        <w:pStyle w:val="Lijstalinea"/>
        <w:numPr>
          <w:ilvl w:val="2"/>
          <w:numId w:val="1"/>
        </w:numPr>
      </w:pPr>
      <w:r>
        <w:t>IN RELATION TO EXISTING EFFORTS AT NATIONAL AND/OR INTERNATIONAL LEVEL*</w:t>
      </w:r>
    </w:p>
    <w:p w14:paraId="6857DF6A" w14:textId="473DC097" w:rsidR="00ED0689" w:rsidRPr="002F7698" w:rsidRDefault="00ED0689" w:rsidP="002F7698">
      <w:pPr>
        <w:tabs>
          <w:tab w:val="left" w:pos="993"/>
        </w:tabs>
        <w:ind w:left="1713"/>
        <w:rPr>
          <w:color w:val="5F497A" w:themeColor="accent4" w:themeShade="BF"/>
        </w:rPr>
      </w:pPr>
      <w:r>
        <w:rPr>
          <w:b/>
        </w:rPr>
        <w:t>*</w:t>
      </w:r>
      <w:r w:rsidRPr="00A63B0B">
        <w:rPr>
          <w:color w:val="5F497A" w:themeColor="accent4" w:themeShade="BF"/>
        </w:rPr>
        <w:t>International collaboration is allowed to increase the chances of fulfilling the main aim of the challenge (to a maxi</w:t>
      </w:r>
      <w:r>
        <w:rPr>
          <w:color w:val="5F497A" w:themeColor="accent4" w:themeShade="BF"/>
        </w:rPr>
        <w:t>mum of 20% of the total budget)</w:t>
      </w:r>
      <w:r w:rsidRPr="00A63B0B">
        <w:rPr>
          <w:color w:val="5F497A" w:themeColor="accent4" w:themeShade="BF"/>
        </w:rPr>
        <w:t xml:space="preserve"> </w:t>
      </w:r>
    </w:p>
    <w:p w14:paraId="0E22CD96" w14:textId="77777777" w:rsidR="00ED0689" w:rsidRPr="00C50CDD" w:rsidRDefault="00ED0689" w:rsidP="00ED0689">
      <w:pPr>
        <w:pStyle w:val="Lijstalinea"/>
        <w:numPr>
          <w:ilvl w:val="0"/>
          <w:numId w:val="1"/>
        </w:numPr>
        <w:ind w:hanging="644"/>
        <w:rPr>
          <w:b/>
          <w:sz w:val="32"/>
          <w:szCs w:val="32"/>
        </w:rPr>
      </w:pPr>
      <w:r w:rsidRPr="00C50CDD">
        <w:rPr>
          <w:b/>
          <w:sz w:val="32"/>
          <w:szCs w:val="32"/>
        </w:rPr>
        <w:t>IMPACT</w:t>
      </w:r>
    </w:p>
    <w:p w14:paraId="6835B26E" w14:textId="77777777" w:rsidR="00ED0689" w:rsidRDefault="00ED0689" w:rsidP="00ED0689">
      <w:pPr>
        <w:pStyle w:val="Lijstalinea"/>
        <w:rPr>
          <w:b/>
        </w:rPr>
      </w:pPr>
    </w:p>
    <w:p w14:paraId="6F0B15FA" w14:textId="77777777" w:rsidR="00ED0689" w:rsidRPr="00C50CDD" w:rsidRDefault="00ED0689" w:rsidP="00ED0689">
      <w:pPr>
        <w:pStyle w:val="Lijstalinea"/>
        <w:numPr>
          <w:ilvl w:val="1"/>
          <w:numId w:val="1"/>
        </w:numPr>
        <w:tabs>
          <w:tab w:val="left" w:pos="993"/>
        </w:tabs>
        <w:rPr>
          <w:b/>
          <w:sz w:val="28"/>
          <w:szCs w:val="28"/>
        </w:rPr>
      </w:pPr>
      <w:r w:rsidRPr="00C50CDD">
        <w:rPr>
          <w:b/>
          <w:sz w:val="28"/>
          <w:szCs w:val="28"/>
        </w:rPr>
        <w:t>EXPECTED IMPACT</w:t>
      </w:r>
    </w:p>
    <w:p w14:paraId="175706DE" w14:textId="77777777" w:rsidR="00ED0689" w:rsidRDefault="00ED0689" w:rsidP="00ED0689">
      <w:pPr>
        <w:pStyle w:val="Lijstalinea"/>
        <w:numPr>
          <w:ilvl w:val="2"/>
          <w:numId w:val="1"/>
        </w:numPr>
      </w:pPr>
      <w:r w:rsidRPr="000717D3">
        <w:t>SHORT-TERM AND LONG-TERM SCIENTIFIC, TECHNOLOGICAL AND / OR SOCIOECONOMIC IMPACTS</w:t>
      </w:r>
    </w:p>
    <w:p w14:paraId="00AF2D9F" w14:textId="590A6766" w:rsidR="00ED0689" w:rsidRPr="00C65B8C" w:rsidRDefault="00ED0689" w:rsidP="00ED0689">
      <w:pPr>
        <w:pStyle w:val="Lijstalinea"/>
        <w:ind w:left="1713"/>
        <w:rPr>
          <w:color w:val="5F497A" w:themeColor="accent4" w:themeShade="BF"/>
        </w:rPr>
      </w:pPr>
      <w:r w:rsidRPr="00C65B8C">
        <w:rPr>
          <w:color w:val="5F497A" w:themeColor="accent4" w:themeShade="BF"/>
        </w:rPr>
        <w:t xml:space="preserve">To be </w:t>
      </w:r>
      <w:r w:rsidR="001307AD">
        <w:rPr>
          <w:color w:val="5F497A" w:themeColor="accent4" w:themeShade="BF"/>
        </w:rPr>
        <w:t>addressed in</w:t>
      </w:r>
      <w:r w:rsidR="001307AD" w:rsidRPr="00AD3212">
        <w:rPr>
          <w:color w:val="5F497A" w:themeColor="accent4" w:themeShade="BF"/>
        </w:rPr>
        <w:t xml:space="preserve"> </w:t>
      </w:r>
      <w:r w:rsidRPr="00C65B8C">
        <w:rPr>
          <w:color w:val="5F497A" w:themeColor="accent4" w:themeShade="BF"/>
        </w:rPr>
        <w:t xml:space="preserve">the </w:t>
      </w:r>
      <w:r w:rsidRPr="00AC7588">
        <w:rPr>
          <w:b/>
          <w:color w:val="5F497A" w:themeColor="accent4" w:themeShade="BF"/>
        </w:rPr>
        <w:t>preliminary</w:t>
      </w:r>
      <w:r w:rsidRPr="00C65B8C">
        <w:rPr>
          <w:color w:val="5F497A" w:themeColor="accent4" w:themeShade="BF"/>
        </w:rPr>
        <w:t xml:space="preserve"> application</w:t>
      </w:r>
    </w:p>
    <w:p w14:paraId="5B75DE5D" w14:textId="77777777" w:rsidR="00ED0689" w:rsidRPr="00C50CDD" w:rsidRDefault="00ED0689" w:rsidP="00ED0689">
      <w:pPr>
        <w:tabs>
          <w:tab w:val="left" w:pos="1515"/>
        </w:tabs>
        <w:rPr>
          <w:sz w:val="28"/>
          <w:szCs w:val="28"/>
        </w:rPr>
      </w:pPr>
      <w:r>
        <w:rPr>
          <w:sz w:val="28"/>
          <w:szCs w:val="28"/>
        </w:rPr>
        <w:tab/>
      </w:r>
    </w:p>
    <w:p w14:paraId="53E07911" w14:textId="77777777" w:rsidR="00ED0689" w:rsidRDefault="00ED0689" w:rsidP="00ED0689">
      <w:pPr>
        <w:pStyle w:val="Lijstalinea"/>
        <w:numPr>
          <w:ilvl w:val="1"/>
          <w:numId w:val="1"/>
        </w:numPr>
        <w:rPr>
          <w:b/>
          <w:sz w:val="28"/>
          <w:szCs w:val="28"/>
        </w:rPr>
      </w:pPr>
      <w:r>
        <w:rPr>
          <w:b/>
          <w:sz w:val="28"/>
          <w:szCs w:val="28"/>
        </w:rPr>
        <w:t xml:space="preserve">    </w:t>
      </w:r>
      <w:r w:rsidRPr="00C50CDD">
        <w:rPr>
          <w:b/>
          <w:sz w:val="28"/>
          <w:szCs w:val="28"/>
        </w:rPr>
        <w:t>MEASURES TO MAXIMIZE IMPACT</w:t>
      </w:r>
    </w:p>
    <w:p w14:paraId="659159F7" w14:textId="565C1DDF" w:rsidR="00ED0689" w:rsidRPr="00AC7588" w:rsidRDefault="00ED0689" w:rsidP="00ED0689">
      <w:pPr>
        <w:pStyle w:val="Lijstalinea"/>
        <w:ind w:left="993"/>
        <w:rPr>
          <w:color w:val="5F497A" w:themeColor="accent4" w:themeShade="BF"/>
          <w:sz w:val="24"/>
          <w:szCs w:val="24"/>
        </w:rPr>
      </w:pPr>
      <w:r w:rsidRPr="00AC7588">
        <w:rPr>
          <w:color w:val="5F497A" w:themeColor="accent4" w:themeShade="BF"/>
          <w:sz w:val="24"/>
          <w:szCs w:val="24"/>
        </w:rPr>
        <w:t xml:space="preserve">To be </w:t>
      </w:r>
      <w:r w:rsidR="00E05E24" w:rsidRPr="00E05E24">
        <w:rPr>
          <w:color w:val="5F497A" w:themeColor="accent4" w:themeShade="BF"/>
          <w:sz w:val="24"/>
          <w:szCs w:val="24"/>
        </w:rPr>
        <w:t xml:space="preserve">addressed in </w:t>
      </w:r>
      <w:r w:rsidRPr="00AC7588">
        <w:rPr>
          <w:color w:val="5F497A" w:themeColor="accent4" w:themeShade="BF"/>
          <w:sz w:val="24"/>
          <w:szCs w:val="24"/>
        </w:rPr>
        <w:t xml:space="preserve">the </w:t>
      </w:r>
      <w:r w:rsidRPr="00AC7588">
        <w:rPr>
          <w:b/>
          <w:color w:val="5F497A" w:themeColor="accent4" w:themeShade="BF"/>
          <w:sz w:val="24"/>
          <w:szCs w:val="24"/>
        </w:rPr>
        <w:t>final</w:t>
      </w:r>
      <w:r w:rsidRPr="00AC7588">
        <w:rPr>
          <w:color w:val="5F497A" w:themeColor="accent4" w:themeShade="BF"/>
          <w:sz w:val="24"/>
          <w:szCs w:val="24"/>
        </w:rPr>
        <w:t xml:space="preserve"> application</w:t>
      </w:r>
    </w:p>
    <w:p w14:paraId="14353BF0" w14:textId="77777777" w:rsidR="00ED0689" w:rsidRDefault="00ED0689" w:rsidP="00ED0689">
      <w:pPr>
        <w:pStyle w:val="Lijstalinea"/>
        <w:numPr>
          <w:ilvl w:val="2"/>
          <w:numId w:val="1"/>
        </w:numPr>
        <w:rPr>
          <w:sz w:val="24"/>
          <w:szCs w:val="24"/>
        </w:rPr>
      </w:pPr>
      <w:r w:rsidRPr="00C50CDD">
        <w:rPr>
          <w:sz w:val="24"/>
          <w:szCs w:val="24"/>
        </w:rPr>
        <w:t>PLAN FOR INVOLVING THE MOST RELEVANT STAKEHOLDERS</w:t>
      </w:r>
      <w:r>
        <w:rPr>
          <w:sz w:val="24"/>
          <w:szCs w:val="24"/>
        </w:rPr>
        <w:t>*</w:t>
      </w:r>
    </w:p>
    <w:p w14:paraId="59492C8B" w14:textId="77777777" w:rsidR="00ED0689" w:rsidRPr="00AC7588" w:rsidRDefault="00ED0689" w:rsidP="00ED0689">
      <w:pPr>
        <w:pStyle w:val="Lijstalinea"/>
        <w:ind w:left="1713"/>
        <w:rPr>
          <w:color w:val="5F497A" w:themeColor="accent4" w:themeShade="BF"/>
          <w:sz w:val="24"/>
          <w:szCs w:val="24"/>
        </w:rPr>
      </w:pPr>
      <w:r w:rsidRPr="00AC7588">
        <w:rPr>
          <w:color w:val="5F497A" w:themeColor="accent4" w:themeShade="BF"/>
          <w:sz w:val="24"/>
          <w:szCs w:val="24"/>
        </w:rPr>
        <w:t xml:space="preserve">*Stakeholders to be defined based on the main aim challenge </w:t>
      </w:r>
      <w:proofErr w:type="gramStart"/>
      <w:r w:rsidRPr="00AC7588">
        <w:rPr>
          <w:color w:val="5F497A" w:themeColor="accent4" w:themeShade="BF"/>
          <w:sz w:val="24"/>
          <w:szCs w:val="24"/>
        </w:rPr>
        <w:t>e.g.</w:t>
      </w:r>
      <w:proofErr w:type="gramEnd"/>
      <w:r w:rsidRPr="00AC7588">
        <w:rPr>
          <w:color w:val="5F497A" w:themeColor="accent4" w:themeShade="BF"/>
          <w:sz w:val="24"/>
          <w:szCs w:val="24"/>
        </w:rPr>
        <w:t xml:space="preserve"> national ophthalmological societies, industry partners, patient associations, European Reference Network, national authorities, academics</w:t>
      </w:r>
    </w:p>
    <w:p w14:paraId="673EBFD6" w14:textId="77777777" w:rsidR="00ED0689" w:rsidRDefault="00ED0689" w:rsidP="00ED0689">
      <w:pPr>
        <w:pStyle w:val="Lijstalinea"/>
        <w:numPr>
          <w:ilvl w:val="2"/>
          <w:numId w:val="1"/>
        </w:numPr>
        <w:rPr>
          <w:sz w:val="24"/>
          <w:szCs w:val="24"/>
        </w:rPr>
      </w:pPr>
      <w:r>
        <w:rPr>
          <w:sz w:val="24"/>
          <w:szCs w:val="24"/>
        </w:rPr>
        <w:lastRenderedPageBreak/>
        <w:t>Dissemination and/or exploitation plan</w:t>
      </w:r>
    </w:p>
    <w:p w14:paraId="6D5271CC" w14:textId="77777777" w:rsidR="00ED0689" w:rsidRPr="003A3524" w:rsidRDefault="00ED0689" w:rsidP="00ED0689">
      <w:pPr>
        <w:rPr>
          <w:sz w:val="24"/>
          <w:szCs w:val="24"/>
        </w:rPr>
      </w:pPr>
    </w:p>
    <w:p w14:paraId="0EE47F05" w14:textId="77777777" w:rsidR="00ED0689" w:rsidRDefault="00ED0689" w:rsidP="00ED0689">
      <w:pPr>
        <w:pStyle w:val="Lijstalinea"/>
        <w:numPr>
          <w:ilvl w:val="1"/>
          <w:numId w:val="1"/>
        </w:numPr>
        <w:tabs>
          <w:tab w:val="left" w:pos="993"/>
        </w:tabs>
        <w:rPr>
          <w:b/>
          <w:sz w:val="28"/>
          <w:szCs w:val="28"/>
        </w:rPr>
      </w:pPr>
      <w:r>
        <w:rPr>
          <w:b/>
          <w:sz w:val="28"/>
          <w:szCs w:val="28"/>
        </w:rPr>
        <w:t>POT</w:t>
      </w:r>
      <w:r w:rsidRPr="003A3524">
        <w:rPr>
          <w:b/>
          <w:sz w:val="28"/>
          <w:szCs w:val="28"/>
        </w:rPr>
        <w:t>ENTIAL FOR INNOVATION VERSUS RISK LEVEL</w:t>
      </w:r>
    </w:p>
    <w:p w14:paraId="6EE9A979" w14:textId="527392E7" w:rsidR="00ED0689" w:rsidRPr="00AC7588" w:rsidRDefault="00ED0689" w:rsidP="00ED0689">
      <w:pPr>
        <w:pStyle w:val="Lijstalinea"/>
        <w:tabs>
          <w:tab w:val="left" w:pos="993"/>
        </w:tabs>
        <w:ind w:left="360"/>
        <w:rPr>
          <w:sz w:val="24"/>
          <w:szCs w:val="24"/>
        </w:rPr>
      </w:pPr>
      <w:r>
        <w:rPr>
          <w:b/>
          <w:sz w:val="28"/>
          <w:szCs w:val="28"/>
        </w:rPr>
        <w:tab/>
      </w:r>
      <w:r w:rsidRPr="00AC7588">
        <w:rPr>
          <w:color w:val="5F497A" w:themeColor="accent4" w:themeShade="BF"/>
          <w:sz w:val="24"/>
          <w:szCs w:val="24"/>
        </w:rPr>
        <w:t xml:space="preserve">To be </w:t>
      </w:r>
      <w:r w:rsidR="000E58A5" w:rsidRPr="000E58A5">
        <w:rPr>
          <w:color w:val="5F497A" w:themeColor="accent4" w:themeShade="BF"/>
          <w:sz w:val="24"/>
          <w:szCs w:val="24"/>
        </w:rPr>
        <w:t xml:space="preserve">addressed in </w:t>
      </w:r>
      <w:r w:rsidRPr="00AC7588">
        <w:rPr>
          <w:color w:val="5F497A" w:themeColor="accent4" w:themeShade="BF"/>
          <w:sz w:val="24"/>
          <w:szCs w:val="24"/>
        </w:rPr>
        <w:t xml:space="preserve">the </w:t>
      </w:r>
      <w:r w:rsidRPr="00AC7588">
        <w:rPr>
          <w:b/>
          <w:color w:val="5F497A" w:themeColor="accent4" w:themeShade="BF"/>
          <w:sz w:val="24"/>
          <w:szCs w:val="24"/>
        </w:rPr>
        <w:t xml:space="preserve">preliminary </w:t>
      </w:r>
      <w:r w:rsidRPr="00AC7588">
        <w:rPr>
          <w:color w:val="5F497A" w:themeColor="accent4" w:themeShade="BF"/>
          <w:sz w:val="24"/>
          <w:szCs w:val="24"/>
        </w:rPr>
        <w:t>application</w:t>
      </w:r>
    </w:p>
    <w:p w14:paraId="15176BD0" w14:textId="77777777" w:rsidR="00ED0689" w:rsidRPr="00160054" w:rsidRDefault="00ED0689" w:rsidP="00ED0689">
      <w:pPr>
        <w:pStyle w:val="Lijstalinea"/>
        <w:numPr>
          <w:ilvl w:val="2"/>
          <w:numId w:val="1"/>
        </w:numPr>
        <w:tabs>
          <w:tab w:val="left" w:pos="993"/>
        </w:tabs>
        <w:rPr>
          <w:sz w:val="24"/>
          <w:szCs w:val="24"/>
        </w:rPr>
      </w:pPr>
      <w:r w:rsidRPr="003A3524">
        <w:rPr>
          <w:sz w:val="24"/>
          <w:szCs w:val="24"/>
        </w:rPr>
        <w:t>POTENTIAL FOR SCIENTIFIC, TECHNOLOGICAL AND/OR SOCIOECONOMIC INNOVATION BREAKTHROUGHS</w:t>
      </w:r>
    </w:p>
    <w:p w14:paraId="3E8FD0EC" w14:textId="77777777" w:rsidR="00ED0689" w:rsidRPr="00AC7588" w:rsidRDefault="00ED0689" w:rsidP="00ED0689">
      <w:pPr>
        <w:rPr>
          <w:b/>
          <w:sz w:val="32"/>
          <w:szCs w:val="32"/>
        </w:rPr>
      </w:pPr>
    </w:p>
    <w:p w14:paraId="2E4EB6B7" w14:textId="77777777" w:rsidR="00ED0689" w:rsidRDefault="00ED0689" w:rsidP="00ED0689">
      <w:pPr>
        <w:pStyle w:val="Lijstalinea"/>
        <w:numPr>
          <w:ilvl w:val="0"/>
          <w:numId w:val="1"/>
        </w:numPr>
        <w:ind w:hanging="786"/>
        <w:rPr>
          <w:b/>
          <w:sz w:val="32"/>
          <w:szCs w:val="32"/>
        </w:rPr>
      </w:pPr>
      <w:r w:rsidRPr="00AC7588">
        <w:rPr>
          <w:b/>
          <w:sz w:val="32"/>
          <w:szCs w:val="32"/>
        </w:rPr>
        <w:t>IMPLEMENTATION</w:t>
      </w:r>
    </w:p>
    <w:p w14:paraId="1CC4612D" w14:textId="73C92705" w:rsidR="00ED0689" w:rsidRPr="00351732" w:rsidRDefault="00ED0689" w:rsidP="00ED0689">
      <w:pPr>
        <w:pStyle w:val="Lijstalinea"/>
        <w:ind w:left="360"/>
        <w:rPr>
          <w:color w:val="5F497A" w:themeColor="accent4" w:themeShade="BF"/>
          <w:sz w:val="24"/>
          <w:szCs w:val="24"/>
        </w:rPr>
      </w:pPr>
      <w:r w:rsidRPr="00351732">
        <w:rPr>
          <w:color w:val="5F497A" w:themeColor="accent4" w:themeShade="BF"/>
          <w:sz w:val="24"/>
          <w:szCs w:val="24"/>
        </w:rPr>
        <w:t xml:space="preserve">To be </w:t>
      </w:r>
      <w:r w:rsidR="00272CD4" w:rsidRPr="00272CD4">
        <w:rPr>
          <w:color w:val="5F497A" w:themeColor="accent4" w:themeShade="BF"/>
          <w:sz w:val="24"/>
          <w:szCs w:val="24"/>
        </w:rPr>
        <w:t xml:space="preserve">addressed in </w:t>
      </w:r>
      <w:r w:rsidRPr="00351732">
        <w:rPr>
          <w:color w:val="5F497A" w:themeColor="accent4" w:themeShade="BF"/>
          <w:sz w:val="24"/>
          <w:szCs w:val="24"/>
        </w:rPr>
        <w:t xml:space="preserve">the </w:t>
      </w:r>
      <w:r w:rsidRPr="00351732">
        <w:rPr>
          <w:b/>
          <w:color w:val="5F497A" w:themeColor="accent4" w:themeShade="BF"/>
          <w:sz w:val="24"/>
          <w:szCs w:val="24"/>
        </w:rPr>
        <w:t>final</w:t>
      </w:r>
      <w:r w:rsidRPr="00351732">
        <w:rPr>
          <w:color w:val="5F497A" w:themeColor="accent4" w:themeShade="BF"/>
          <w:sz w:val="24"/>
          <w:szCs w:val="24"/>
        </w:rPr>
        <w:t xml:space="preserve"> application</w:t>
      </w:r>
    </w:p>
    <w:p w14:paraId="34D0B4E5" w14:textId="77777777" w:rsidR="00ED0689" w:rsidRDefault="00ED0689" w:rsidP="00ED0689">
      <w:pPr>
        <w:tabs>
          <w:tab w:val="left" w:pos="993"/>
        </w:tabs>
        <w:rPr>
          <w:b/>
          <w:sz w:val="28"/>
          <w:szCs w:val="28"/>
        </w:rPr>
      </w:pPr>
      <w:r w:rsidRPr="003A3524">
        <w:rPr>
          <w:b/>
          <w:sz w:val="28"/>
          <w:szCs w:val="28"/>
        </w:rPr>
        <w:t>3.1</w:t>
      </w:r>
      <w:r>
        <w:rPr>
          <w:b/>
          <w:sz w:val="28"/>
          <w:szCs w:val="28"/>
        </w:rPr>
        <w:tab/>
      </w:r>
      <w:r w:rsidRPr="003A3524">
        <w:rPr>
          <w:b/>
          <w:sz w:val="28"/>
          <w:szCs w:val="28"/>
        </w:rPr>
        <w:t>DESCRIPTION OF THE WORK PLAN</w:t>
      </w:r>
    </w:p>
    <w:p w14:paraId="45B87BD9" w14:textId="4872C10F" w:rsidR="00ED0689" w:rsidRDefault="00ED0689" w:rsidP="00ED0689">
      <w:pPr>
        <w:tabs>
          <w:tab w:val="left" w:pos="993"/>
          <w:tab w:val="left" w:pos="1701"/>
        </w:tabs>
        <w:rPr>
          <w:sz w:val="24"/>
          <w:szCs w:val="24"/>
        </w:rPr>
      </w:pPr>
      <w:r>
        <w:rPr>
          <w:b/>
          <w:sz w:val="28"/>
          <w:szCs w:val="28"/>
        </w:rPr>
        <w:tab/>
      </w:r>
      <w:r w:rsidRPr="003A3524">
        <w:rPr>
          <w:sz w:val="24"/>
          <w:szCs w:val="24"/>
        </w:rPr>
        <w:t xml:space="preserve">3.1.1. </w:t>
      </w:r>
      <w:r>
        <w:rPr>
          <w:sz w:val="24"/>
          <w:szCs w:val="24"/>
        </w:rPr>
        <w:tab/>
      </w:r>
      <w:r w:rsidRPr="003A3524">
        <w:rPr>
          <w:sz w:val="24"/>
          <w:szCs w:val="24"/>
        </w:rPr>
        <w:t>DESCRIP</w:t>
      </w:r>
      <w:r w:rsidR="00513603">
        <w:rPr>
          <w:sz w:val="24"/>
          <w:szCs w:val="24"/>
        </w:rPr>
        <w:t>T</w:t>
      </w:r>
      <w:r w:rsidRPr="003A3524">
        <w:rPr>
          <w:sz w:val="24"/>
          <w:szCs w:val="24"/>
        </w:rPr>
        <w:t>ION OF WORKING GROUPS</w:t>
      </w:r>
    </w:p>
    <w:p w14:paraId="517418AF" w14:textId="007F50D2" w:rsidR="00ED0689" w:rsidRDefault="00ED0689" w:rsidP="00ED0689">
      <w:pPr>
        <w:pBdr>
          <w:bottom w:val="single" w:sz="4" w:space="1" w:color="auto"/>
        </w:pBdr>
        <w:tabs>
          <w:tab w:val="left" w:pos="993"/>
        </w:tabs>
        <w:rPr>
          <w:sz w:val="24"/>
          <w:szCs w:val="24"/>
        </w:rPr>
      </w:pPr>
      <w:r>
        <w:rPr>
          <w:sz w:val="24"/>
          <w:szCs w:val="24"/>
        </w:rPr>
        <w:t>3.1.2.   GANTT DIAGRAM (minimum of required Work</w:t>
      </w:r>
      <w:r w:rsidR="00B65CFE">
        <w:rPr>
          <w:sz w:val="24"/>
          <w:szCs w:val="24"/>
        </w:rPr>
        <w:t>ing</w:t>
      </w:r>
      <w:r>
        <w:rPr>
          <w:sz w:val="24"/>
          <w:szCs w:val="24"/>
        </w:rPr>
        <w:t xml:space="preserve"> Groups (WG) is </w:t>
      </w:r>
      <w:proofErr w:type="gramStart"/>
      <w:r w:rsidR="003B0E85">
        <w:rPr>
          <w:sz w:val="24"/>
          <w:szCs w:val="24"/>
        </w:rPr>
        <w:t>two</w:t>
      </w:r>
      <w:r>
        <w:rPr>
          <w:sz w:val="24"/>
          <w:szCs w:val="24"/>
        </w:rPr>
        <w:t>)</w:t>
      </w:r>
      <w:r w:rsidR="003C76A8">
        <w:rPr>
          <w:sz w:val="24"/>
          <w:szCs w:val="24"/>
        </w:rPr>
        <w:t>*</w:t>
      </w:r>
      <w:proofErr w:type="gramEnd"/>
    </w:p>
    <w:tbl>
      <w:tblPr>
        <w:tblStyle w:val="Tabelraster"/>
        <w:tblW w:w="0" w:type="auto"/>
        <w:tblLook w:val="05A0" w:firstRow="1" w:lastRow="0" w:firstColumn="1" w:lastColumn="1" w:noHBand="0" w:noVBand="1"/>
      </w:tblPr>
      <w:tblGrid>
        <w:gridCol w:w="1136"/>
        <w:gridCol w:w="2286"/>
        <w:gridCol w:w="747"/>
        <w:gridCol w:w="719"/>
        <w:gridCol w:w="18"/>
        <w:gridCol w:w="722"/>
        <w:gridCol w:w="31"/>
        <w:gridCol w:w="758"/>
        <w:gridCol w:w="11"/>
        <w:gridCol w:w="727"/>
        <w:gridCol w:w="20"/>
        <w:gridCol w:w="758"/>
        <w:gridCol w:w="758"/>
        <w:gridCol w:w="758"/>
      </w:tblGrid>
      <w:tr w:rsidR="00ED0689" w14:paraId="4B6F575D" w14:textId="77777777" w:rsidTr="003D0049">
        <w:trPr>
          <w:trHeight w:val="278"/>
        </w:trPr>
        <w:tc>
          <w:tcPr>
            <w:tcW w:w="3422" w:type="dxa"/>
            <w:gridSpan w:val="2"/>
            <w:vMerge w:val="restart"/>
          </w:tcPr>
          <w:p w14:paraId="6DE3DE25" w14:textId="77777777" w:rsidR="00ED0689" w:rsidRPr="00160054" w:rsidRDefault="00ED0689" w:rsidP="003D0049">
            <w:pPr>
              <w:tabs>
                <w:tab w:val="left" w:pos="993"/>
              </w:tabs>
              <w:jc w:val="center"/>
              <w:rPr>
                <w:sz w:val="20"/>
                <w:szCs w:val="20"/>
              </w:rPr>
            </w:pPr>
            <w:r w:rsidRPr="00160054">
              <w:rPr>
                <w:sz w:val="20"/>
                <w:szCs w:val="20"/>
              </w:rPr>
              <w:t>WG Activities</w:t>
            </w:r>
          </w:p>
        </w:tc>
        <w:tc>
          <w:tcPr>
            <w:tcW w:w="2994" w:type="dxa"/>
            <w:gridSpan w:val="6"/>
          </w:tcPr>
          <w:p w14:paraId="59CE12D9" w14:textId="77777777" w:rsidR="00ED0689" w:rsidRDefault="00ED0689" w:rsidP="003D0049">
            <w:pPr>
              <w:tabs>
                <w:tab w:val="left" w:pos="993"/>
              </w:tabs>
              <w:jc w:val="center"/>
              <w:rPr>
                <w:sz w:val="24"/>
                <w:szCs w:val="24"/>
              </w:rPr>
            </w:pPr>
            <w:r>
              <w:rPr>
                <w:sz w:val="24"/>
                <w:szCs w:val="24"/>
              </w:rPr>
              <w:t>Year 1</w:t>
            </w:r>
          </w:p>
        </w:tc>
        <w:tc>
          <w:tcPr>
            <w:tcW w:w="3031" w:type="dxa"/>
            <w:gridSpan w:val="6"/>
          </w:tcPr>
          <w:p w14:paraId="51B5EDC4" w14:textId="77777777" w:rsidR="00ED0689" w:rsidRDefault="00ED0689" w:rsidP="003D0049">
            <w:pPr>
              <w:tabs>
                <w:tab w:val="left" w:pos="993"/>
              </w:tabs>
              <w:jc w:val="center"/>
              <w:rPr>
                <w:sz w:val="24"/>
                <w:szCs w:val="24"/>
              </w:rPr>
            </w:pPr>
            <w:r>
              <w:rPr>
                <w:sz w:val="24"/>
                <w:szCs w:val="24"/>
              </w:rPr>
              <w:t>Year 2</w:t>
            </w:r>
          </w:p>
        </w:tc>
      </w:tr>
      <w:tr w:rsidR="00ED0689" w14:paraId="6E6769F3" w14:textId="77777777" w:rsidTr="003D0049">
        <w:trPr>
          <w:trHeight w:val="140"/>
        </w:trPr>
        <w:tc>
          <w:tcPr>
            <w:tcW w:w="3422" w:type="dxa"/>
            <w:gridSpan w:val="2"/>
            <w:vMerge/>
          </w:tcPr>
          <w:p w14:paraId="0977587D" w14:textId="77777777" w:rsidR="00ED0689" w:rsidRDefault="00ED0689" w:rsidP="003D0049">
            <w:pPr>
              <w:tabs>
                <w:tab w:val="left" w:pos="993"/>
              </w:tabs>
              <w:rPr>
                <w:sz w:val="24"/>
                <w:szCs w:val="24"/>
              </w:rPr>
            </w:pPr>
          </w:p>
        </w:tc>
        <w:tc>
          <w:tcPr>
            <w:tcW w:w="747" w:type="dxa"/>
          </w:tcPr>
          <w:p w14:paraId="428A74BF" w14:textId="77777777" w:rsidR="00ED0689" w:rsidRDefault="00ED0689" w:rsidP="003D0049">
            <w:pPr>
              <w:tabs>
                <w:tab w:val="left" w:pos="993"/>
              </w:tabs>
              <w:rPr>
                <w:sz w:val="24"/>
                <w:szCs w:val="24"/>
              </w:rPr>
            </w:pPr>
          </w:p>
        </w:tc>
        <w:tc>
          <w:tcPr>
            <w:tcW w:w="737" w:type="dxa"/>
            <w:gridSpan w:val="2"/>
          </w:tcPr>
          <w:p w14:paraId="54ADAC36" w14:textId="77777777" w:rsidR="00ED0689" w:rsidRDefault="00ED0689" w:rsidP="003D0049">
            <w:pPr>
              <w:tabs>
                <w:tab w:val="left" w:pos="993"/>
              </w:tabs>
              <w:rPr>
                <w:sz w:val="24"/>
                <w:szCs w:val="24"/>
              </w:rPr>
            </w:pPr>
          </w:p>
        </w:tc>
        <w:tc>
          <w:tcPr>
            <w:tcW w:w="753" w:type="dxa"/>
            <w:gridSpan w:val="2"/>
          </w:tcPr>
          <w:p w14:paraId="25B471E1" w14:textId="77777777" w:rsidR="00ED0689" w:rsidRDefault="00ED0689" w:rsidP="003D0049">
            <w:pPr>
              <w:tabs>
                <w:tab w:val="left" w:pos="993"/>
              </w:tabs>
              <w:rPr>
                <w:sz w:val="24"/>
                <w:szCs w:val="24"/>
              </w:rPr>
            </w:pPr>
          </w:p>
        </w:tc>
        <w:tc>
          <w:tcPr>
            <w:tcW w:w="758" w:type="dxa"/>
          </w:tcPr>
          <w:p w14:paraId="16818B8C" w14:textId="77777777" w:rsidR="00ED0689" w:rsidRDefault="00ED0689" w:rsidP="003D0049">
            <w:pPr>
              <w:tabs>
                <w:tab w:val="left" w:pos="993"/>
              </w:tabs>
              <w:rPr>
                <w:sz w:val="24"/>
                <w:szCs w:val="24"/>
              </w:rPr>
            </w:pPr>
          </w:p>
        </w:tc>
        <w:tc>
          <w:tcPr>
            <w:tcW w:w="758" w:type="dxa"/>
            <w:gridSpan w:val="3"/>
          </w:tcPr>
          <w:p w14:paraId="02D3464A" w14:textId="77777777" w:rsidR="00ED0689" w:rsidRDefault="00ED0689" w:rsidP="003D0049">
            <w:pPr>
              <w:tabs>
                <w:tab w:val="left" w:pos="993"/>
              </w:tabs>
              <w:rPr>
                <w:sz w:val="24"/>
                <w:szCs w:val="24"/>
              </w:rPr>
            </w:pPr>
          </w:p>
        </w:tc>
        <w:tc>
          <w:tcPr>
            <w:tcW w:w="758" w:type="dxa"/>
          </w:tcPr>
          <w:p w14:paraId="7E3C42D8" w14:textId="77777777" w:rsidR="00ED0689" w:rsidRDefault="00ED0689" w:rsidP="003D0049">
            <w:pPr>
              <w:tabs>
                <w:tab w:val="left" w:pos="993"/>
              </w:tabs>
              <w:rPr>
                <w:sz w:val="24"/>
                <w:szCs w:val="24"/>
              </w:rPr>
            </w:pPr>
          </w:p>
        </w:tc>
        <w:tc>
          <w:tcPr>
            <w:tcW w:w="758" w:type="dxa"/>
          </w:tcPr>
          <w:p w14:paraId="68DD60FD" w14:textId="77777777" w:rsidR="00ED0689" w:rsidRDefault="00ED0689" w:rsidP="003D0049">
            <w:pPr>
              <w:tabs>
                <w:tab w:val="left" w:pos="993"/>
              </w:tabs>
              <w:rPr>
                <w:sz w:val="24"/>
                <w:szCs w:val="24"/>
              </w:rPr>
            </w:pPr>
          </w:p>
        </w:tc>
        <w:tc>
          <w:tcPr>
            <w:tcW w:w="758" w:type="dxa"/>
          </w:tcPr>
          <w:p w14:paraId="0FDEB8E2" w14:textId="77777777" w:rsidR="00ED0689" w:rsidRDefault="00ED0689" w:rsidP="003D0049">
            <w:pPr>
              <w:tabs>
                <w:tab w:val="left" w:pos="993"/>
              </w:tabs>
              <w:rPr>
                <w:sz w:val="24"/>
                <w:szCs w:val="24"/>
              </w:rPr>
            </w:pPr>
          </w:p>
        </w:tc>
      </w:tr>
      <w:tr w:rsidR="00ED0689" w14:paraId="7FC174CD" w14:textId="77777777" w:rsidTr="003D0049">
        <w:trPr>
          <w:trHeight w:val="278"/>
        </w:trPr>
        <w:tc>
          <w:tcPr>
            <w:tcW w:w="1136" w:type="dxa"/>
            <w:vMerge w:val="restart"/>
          </w:tcPr>
          <w:p w14:paraId="105883CB" w14:textId="77777777" w:rsidR="00ED0689" w:rsidRDefault="00ED0689" w:rsidP="003D0049">
            <w:pPr>
              <w:tabs>
                <w:tab w:val="left" w:pos="993"/>
              </w:tabs>
              <w:rPr>
                <w:sz w:val="24"/>
                <w:szCs w:val="24"/>
              </w:rPr>
            </w:pPr>
            <w:r>
              <w:rPr>
                <w:sz w:val="24"/>
                <w:szCs w:val="24"/>
              </w:rPr>
              <w:t>WG1</w:t>
            </w:r>
          </w:p>
        </w:tc>
        <w:tc>
          <w:tcPr>
            <w:tcW w:w="2286" w:type="dxa"/>
          </w:tcPr>
          <w:p w14:paraId="2EC4C79B" w14:textId="77777777" w:rsidR="00ED0689" w:rsidRDefault="00ED0689" w:rsidP="003D0049">
            <w:pPr>
              <w:tabs>
                <w:tab w:val="left" w:pos="993"/>
              </w:tabs>
              <w:rPr>
                <w:sz w:val="24"/>
                <w:szCs w:val="24"/>
              </w:rPr>
            </w:pPr>
            <w:r>
              <w:rPr>
                <w:sz w:val="24"/>
                <w:szCs w:val="24"/>
              </w:rPr>
              <w:t>Tasks</w:t>
            </w:r>
          </w:p>
        </w:tc>
        <w:tc>
          <w:tcPr>
            <w:tcW w:w="747" w:type="dxa"/>
          </w:tcPr>
          <w:p w14:paraId="4E2A5C60" w14:textId="77777777" w:rsidR="00ED0689" w:rsidRDefault="00ED0689" w:rsidP="003D0049">
            <w:pPr>
              <w:tabs>
                <w:tab w:val="left" w:pos="993"/>
              </w:tabs>
              <w:rPr>
                <w:sz w:val="24"/>
                <w:szCs w:val="24"/>
              </w:rPr>
            </w:pPr>
          </w:p>
        </w:tc>
        <w:tc>
          <w:tcPr>
            <w:tcW w:w="737" w:type="dxa"/>
            <w:gridSpan w:val="2"/>
          </w:tcPr>
          <w:p w14:paraId="4A26AB43" w14:textId="77777777" w:rsidR="00ED0689" w:rsidRDefault="00ED0689" w:rsidP="003D0049">
            <w:pPr>
              <w:tabs>
                <w:tab w:val="left" w:pos="993"/>
              </w:tabs>
              <w:rPr>
                <w:sz w:val="24"/>
                <w:szCs w:val="24"/>
              </w:rPr>
            </w:pPr>
          </w:p>
        </w:tc>
        <w:tc>
          <w:tcPr>
            <w:tcW w:w="753" w:type="dxa"/>
            <w:gridSpan w:val="2"/>
          </w:tcPr>
          <w:p w14:paraId="488501C1" w14:textId="77777777" w:rsidR="00ED0689" w:rsidRDefault="00ED0689" w:rsidP="003D0049">
            <w:pPr>
              <w:tabs>
                <w:tab w:val="left" w:pos="993"/>
              </w:tabs>
              <w:rPr>
                <w:sz w:val="24"/>
                <w:szCs w:val="24"/>
              </w:rPr>
            </w:pPr>
          </w:p>
        </w:tc>
        <w:tc>
          <w:tcPr>
            <w:tcW w:w="758" w:type="dxa"/>
          </w:tcPr>
          <w:p w14:paraId="31A12FD7" w14:textId="77777777" w:rsidR="00ED0689" w:rsidRDefault="00ED0689" w:rsidP="003D0049">
            <w:pPr>
              <w:tabs>
                <w:tab w:val="left" w:pos="993"/>
              </w:tabs>
              <w:rPr>
                <w:sz w:val="24"/>
                <w:szCs w:val="24"/>
              </w:rPr>
            </w:pPr>
          </w:p>
        </w:tc>
        <w:tc>
          <w:tcPr>
            <w:tcW w:w="758" w:type="dxa"/>
            <w:gridSpan w:val="3"/>
          </w:tcPr>
          <w:p w14:paraId="0FB52612" w14:textId="77777777" w:rsidR="00ED0689" w:rsidRDefault="00ED0689" w:rsidP="003D0049">
            <w:pPr>
              <w:tabs>
                <w:tab w:val="left" w:pos="993"/>
              </w:tabs>
              <w:rPr>
                <w:sz w:val="24"/>
                <w:szCs w:val="24"/>
              </w:rPr>
            </w:pPr>
          </w:p>
        </w:tc>
        <w:tc>
          <w:tcPr>
            <w:tcW w:w="758" w:type="dxa"/>
          </w:tcPr>
          <w:p w14:paraId="338247A6" w14:textId="77777777" w:rsidR="00ED0689" w:rsidRDefault="00ED0689" w:rsidP="003D0049">
            <w:pPr>
              <w:tabs>
                <w:tab w:val="left" w:pos="993"/>
              </w:tabs>
              <w:rPr>
                <w:sz w:val="24"/>
                <w:szCs w:val="24"/>
              </w:rPr>
            </w:pPr>
          </w:p>
        </w:tc>
        <w:tc>
          <w:tcPr>
            <w:tcW w:w="758" w:type="dxa"/>
          </w:tcPr>
          <w:p w14:paraId="28036D3E" w14:textId="77777777" w:rsidR="00ED0689" w:rsidRDefault="00ED0689" w:rsidP="003D0049">
            <w:pPr>
              <w:tabs>
                <w:tab w:val="left" w:pos="993"/>
              </w:tabs>
              <w:rPr>
                <w:sz w:val="24"/>
                <w:szCs w:val="24"/>
              </w:rPr>
            </w:pPr>
          </w:p>
        </w:tc>
        <w:tc>
          <w:tcPr>
            <w:tcW w:w="758" w:type="dxa"/>
          </w:tcPr>
          <w:p w14:paraId="2682B75F" w14:textId="77777777" w:rsidR="00ED0689" w:rsidRDefault="00ED0689" w:rsidP="003D0049">
            <w:pPr>
              <w:tabs>
                <w:tab w:val="left" w:pos="993"/>
              </w:tabs>
              <w:rPr>
                <w:sz w:val="24"/>
                <w:szCs w:val="24"/>
              </w:rPr>
            </w:pPr>
          </w:p>
        </w:tc>
      </w:tr>
      <w:tr w:rsidR="00ED0689" w14:paraId="4AA6D4F6" w14:textId="77777777" w:rsidTr="003D0049">
        <w:trPr>
          <w:trHeight w:val="140"/>
        </w:trPr>
        <w:tc>
          <w:tcPr>
            <w:tcW w:w="1136" w:type="dxa"/>
            <w:vMerge/>
          </w:tcPr>
          <w:p w14:paraId="3BAACCA4" w14:textId="77777777" w:rsidR="00ED0689" w:rsidRDefault="00ED0689" w:rsidP="003D0049">
            <w:pPr>
              <w:tabs>
                <w:tab w:val="left" w:pos="993"/>
              </w:tabs>
              <w:rPr>
                <w:sz w:val="24"/>
                <w:szCs w:val="24"/>
              </w:rPr>
            </w:pPr>
          </w:p>
        </w:tc>
        <w:tc>
          <w:tcPr>
            <w:tcW w:w="2286" w:type="dxa"/>
          </w:tcPr>
          <w:p w14:paraId="22798646" w14:textId="77777777" w:rsidR="00ED0689" w:rsidRDefault="00ED0689" w:rsidP="003D0049">
            <w:pPr>
              <w:tabs>
                <w:tab w:val="left" w:pos="993"/>
              </w:tabs>
              <w:rPr>
                <w:sz w:val="24"/>
                <w:szCs w:val="24"/>
              </w:rPr>
            </w:pPr>
            <w:r>
              <w:rPr>
                <w:sz w:val="24"/>
                <w:szCs w:val="24"/>
              </w:rPr>
              <w:t>Deliverables</w:t>
            </w:r>
          </w:p>
        </w:tc>
        <w:tc>
          <w:tcPr>
            <w:tcW w:w="747" w:type="dxa"/>
          </w:tcPr>
          <w:p w14:paraId="2B20E4FA" w14:textId="77777777" w:rsidR="00ED0689" w:rsidRDefault="00ED0689" w:rsidP="003D0049">
            <w:pPr>
              <w:tabs>
                <w:tab w:val="left" w:pos="993"/>
              </w:tabs>
              <w:rPr>
                <w:sz w:val="24"/>
                <w:szCs w:val="24"/>
              </w:rPr>
            </w:pPr>
          </w:p>
        </w:tc>
        <w:tc>
          <w:tcPr>
            <w:tcW w:w="737" w:type="dxa"/>
            <w:gridSpan w:val="2"/>
          </w:tcPr>
          <w:p w14:paraId="27FD117B" w14:textId="77777777" w:rsidR="00ED0689" w:rsidRDefault="00ED0689" w:rsidP="003D0049">
            <w:pPr>
              <w:tabs>
                <w:tab w:val="left" w:pos="993"/>
              </w:tabs>
              <w:rPr>
                <w:sz w:val="24"/>
                <w:szCs w:val="24"/>
              </w:rPr>
            </w:pPr>
          </w:p>
        </w:tc>
        <w:tc>
          <w:tcPr>
            <w:tcW w:w="753" w:type="dxa"/>
            <w:gridSpan w:val="2"/>
          </w:tcPr>
          <w:p w14:paraId="32945A2D" w14:textId="77777777" w:rsidR="00ED0689" w:rsidRDefault="00ED0689" w:rsidP="003D0049">
            <w:pPr>
              <w:tabs>
                <w:tab w:val="left" w:pos="993"/>
              </w:tabs>
              <w:rPr>
                <w:sz w:val="24"/>
                <w:szCs w:val="24"/>
              </w:rPr>
            </w:pPr>
          </w:p>
        </w:tc>
        <w:tc>
          <w:tcPr>
            <w:tcW w:w="758" w:type="dxa"/>
          </w:tcPr>
          <w:p w14:paraId="0054368F" w14:textId="77777777" w:rsidR="00ED0689" w:rsidRDefault="00ED0689" w:rsidP="003D0049">
            <w:pPr>
              <w:tabs>
                <w:tab w:val="left" w:pos="993"/>
              </w:tabs>
              <w:rPr>
                <w:sz w:val="24"/>
                <w:szCs w:val="24"/>
              </w:rPr>
            </w:pPr>
          </w:p>
        </w:tc>
        <w:tc>
          <w:tcPr>
            <w:tcW w:w="758" w:type="dxa"/>
            <w:gridSpan w:val="3"/>
          </w:tcPr>
          <w:p w14:paraId="39BDC6FE" w14:textId="77777777" w:rsidR="00ED0689" w:rsidRDefault="00ED0689" w:rsidP="003D0049">
            <w:pPr>
              <w:tabs>
                <w:tab w:val="left" w:pos="993"/>
              </w:tabs>
              <w:rPr>
                <w:sz w:val="24"/>
                <w:szCs w:val="24"/>
              </w:rPr>
            </w:pPr>
          </w:p>
        </w:tc>
        <w:tc>
          <w:tcPr>
            <w:tcW w:w="758" w:type="dxa"/>
          </w:tcPr>
          <w:p w14:paraId="4087DD36" w14:textId="77777777" w:rsidR="00ED0689" w:rsidRDefault="00ED0689" w:rsidP="003D0049">
            <w:pPr>
              <w:tabs>
                <w:tab w:val="left" w:pos="993"/>
              </w:tabs>
              <w:rPr>
                <w:sz w:val="24"/>
                <w:szCs w:val="24"/>
              </w:rPr>
            </w:pPr>
          </w:p>
        </w:tc>
        <w:tc>
          <w:tcPr>
            <w:tcW w:w="758" w:type="dxa"/>
          </w:tcPr>
          <w:p w14:paraId="373E27CD" w14:textId="77777777" w:rsidR="00ED0689" w:rsidRDefault="00ED0689" w:rsidP="003D0049">
            <w:pPr>
              <w:tabs>
                <w:tab w:val="left" w:pos="993"/>
              </w:tabs>
              <w:rPr>
                <w:sz w:val="24"/>
                <w:szCs w:val="24"/>
              </w:rPr>
            </w:pPr>
          </w:p>
        </w:tc>
        <w:tc>
          <w:tcPr>
            <w:tcW w:w="758" w:type="dxa"/>
          </w:tcPr>
          <w:p w14:paraId="6689AC60" w14:textId="77777777" w:rsidR="00ED0689" w:rsidRDefault="00ED0689" w:rsidP="003D0049">
            <w:pPr>
              <w:tabs>
                <w:tab w:val="left" w:pos="993"/>
              </w:tabs>
              <w:rPr>
                <w:sz w:val="24"/>
                <w:szCs w:val="24"/>
              </w:rPr>
            </w:pPr>
          </w:p>
        </w:tc>
      </w:tr>
      <w:tr w:rsidR="00ED0689" w14:paraId="0D4CC736" w14:textId="77777777" w:rsidTr="003D0049">
        <w:trPr>
          <w:trHeight w:val="140"/>
        </w:trPr>
        <w:tc>
          <w:tcPr>
            <w:tcW w:w="1136" w:type="dxa"/>
            <w:vMerge/>
          </w:tcPr>
          <w:p w14:paraId="7D44C565" w14:textId="77777777" w:rsidR="00ED0689" w:rsidRDefault="00ED0689" w:rsidP="003D0049">
            <w:pPr>
              <w:tabs>
                <w:tab w:val="left" w:pos="993"/>
              </w:tabs>
              <w:rPr>
                <w:sz w:val="24"/>
                <w:szCs w:val="24"/>
              </w:rPr>
            </w:pPr>
          </w:p>
        </w:tc>
        <w:tc>
          <w:tcPr>
            <w:tcW w:w="2286" w:type="dxa"/>
          </w:tcPr>
          <w:p w14:paraId="5255A056" w14:textId="77777777" w:rsidR="00ED0689" w:rsidRDefault="00ED0689" w:rsidP="003D0049">
            <w:pPr>
              <w:tabs>
                <w:tab w:val="left" w:pos="993"/>
              </w:tabs>
              <w:rPr>
                <w:sz w:val="24"/>
                <w:szCs w:val="24"/>
              </w:rPr>
            </w:pPr>
            <w:r>
              <w:rPr>
                <w:sz w:val="24"/>
                <w:szCs w:val="24"/>
              </w:rPr>
              <w:t>Milestones</w:t>
            </w:r>
          </w:p>
        </w:tc>
        <w:tc>
          <w:tcPr>
            <w:tcW w:w="747" w:type="dxa"/>
          </w:tcPr>
          <w:p w14:paraId="39F4EBC5" w14:textId="77777777" w:rsidR="00ED0689" w:rsidRDefault="00ED0689" w:rsidP="003D0049">
            <w:pPr>
              <w:tabs>
                <w:tab w:val="left" w:pos="993"/>
              </w:tabs>
              <w:rPr>
                <w:sz w:val="24"/>
                <w:szCs w:val="24"/>
              </w:rPr>
            </w:pPr>
          </w:p>
        </w:tc>
        <w:tc>
          <w:tcPr>
            <w:tcW w:w="737" w:type="dxa"/>
            <w:gridSpan w:val="2"/>
          </w:tcPr>
          <w:p w14:paraId="0405A6F5" w14:textId="77777777" w:rsidR="00ED0689" w:rsidRDefault="00ED0689" w:rsidP="003D0049">
            <w:pPr>
              <w:tabs>
                <w:tab w:val="left" w:pos="993"/>
              </w:tabs>
              <w:rPr>
                <w:sz w:val="24"/>
                <w:szCs w:val="24"/>
              </w:rPr>
            </w:pPr>
          </w:p>
        </w:tc>
        <w:tc>
          <w:tcPr>
            <w:tcW w:w="753" w:type="dxa"/>
            <w:gridSpan w:val="2"/>
          </w:tcPr>
          <w:p w14:paraId="67E2B5EE" w14:textId="77777777" w:rsidR="00ED0689" w:rsidRDefault="00ED0689" w:rsidP="003D0049">
            <w:pPr>
              <w:tabs>
                <w:tab w:val="left" w:pos="993"/>
              </w:tabs>
              <w:rPr>
                <w:sz w:val="24"/>
                <w:szCs w:val="24"/>
              </w:rPr>
            </w:pPr>
          </w:p>
        </w:tc>
        <w:tc>
          <w:tcPr>
            <w:tcW w:w="758" w:type="dxa"/>
          </w:tcPr>
          <w:p w14:paraId="7F6A5CC0" w14:textId="77777777" w:rsidR="00ED0689" w:rsidRDefault="00ED0689" w:rsidP="003D0049">
            <w:pPr>
              <w:tabs>
                <w:tab w:val="left" w:pos="993"/>
              </w:tabs>
              <w:rPr>
                <w:sz w:val="24"/>
                <w:szCs w:val="24"/>
              </w:rPr>
            </w:pPr>
          </w:p>
        </w:tc>
        <w:tc>
          <w:tcPr>
            <w:tcW w:w="758" w:type="dxa"/>
            <w:gridSpan w:val="3"/>
          </w:tcPr>
          <w:p w14:paraId="2E75242B" w14:textId="77777777" w:rsidR="00ED0689" w:rsidRDefault="00ED0689" w:rsidP="003D0049">
            <w:pPr>
              <w:tabs>
                <w:tab w:val="left" w:pos="993"/>
              </w:tabs>
              <w:rPr>
                <w:sz w:val="24"/>
                <w:szCs w:val="24"/>
              </w:rPr>
            </w:pPr>
          </w:p>
        </w:tc>
        <w:tc>
          <w:tcPr>
            <w:tcW w:w="758" w:type="dxa"/>
          </w:tcPr>
          <w:p w14:paraId="5EF9472F" w14:textId="77777777" w:rsidR="00ED0689" w:rsidRDefault="00ED0689" w:rsidP="003D0049">
            <w:pPr>
              <w:tabs>
                <w:tab w:val="left" w:pos="993"/>
              </w:tabs>
              <w:rPr>
                <w:sz w:val="24"/>
                <w:szCs w:val="24"/>
              </w:rPr>
            </w:pPr>
          </w:p>
        </w:tc>
        <w:tc>
          <w:tcPr>
            <w:tcW w:w="758" w:type="dxa"/>
          </w:tcPr>
          <w:p w14:paraId="1C2CAD71" w14:textId="77777777" w:rsidR="00ED0689" w:rsidRDefault="00ED0689" w:rsidP="003D0049">
            <w:pPr>
              <w:tabs>
                <w:tab w:val="left" w:pos="993"/>
              </w:tabs>
              <w:rPr>
                <w:sz w:val="24"/>
                <w:szCs w:val="24"/>
              </w:rPr>
            </w:pPr>
          </w:p>
        </w:tc>
        <w:tc>
          <w:tcPr>
            <w:tcW w:w="758" w:type="dxa"/>
          </w:tcPr>
          <w:p w14:paraId="790699F2" w14:textId="77777777" w:rsidR="00ED0689" w:rsidRDefault="00ED0689" w:rsidP="003D0049">
            <w:pPr>
              <w:tabs>
                <w:tab w:val="left" w:pos="993"/>
              </w:tabs>
              <w:rPr>
                <w:sz w:val="24"/>
                <w:szCs w:val="24"/>
              </w:rPr>
            </w:pPr>
          </w:p>
        </w:tc>
      </w:tr>
      <w:tr w:rsidR="00ED0689" w14:paraId="0A22EF5D" w14:textId="77777777" w:rsidTr="003D0049">
        <w:trPr>
          <w:trHeight w:val="278"/>
        </w:trPr>
        <w:tc>
          <w:tcPr>
            <w:tcW w:w="1136" w:type="dxa"/>
            <w:vMerge w:val="restart"/>
          </w:tcPr>
          <w:p w14:paraId="5583247A" w14:textId="77777777" w:rsidR="00ED0689" w:rsidRDefault="00ED0689" w:rsidP="003D0049">
            <w:pPr>
              <w:tabs>
                <w:tab w:val="left" w:pos="993"/>
              </w:tabs>
              <w:rPr>
                <w:sz w:val="24"/>
                <w:szCs w:val="24"/>
              </w:rPr>
            </w:pPr>
            <w:r>
              <w:rPr>
                <w:sz w:val="24"/>
                <w:szCs w:val="24"/>
              </w:rPr>
              <w:t>WG2</w:t>
            </w:r>
          </w:p>
        </w:tc>
        <w:tc>
          <w:tcPr>
            <w:tcW w:w="2286" w:type="dxa"/>
          </w:tcPr>
          <w:p w14:paraId="231B4F90" w14:textId="77777777" w:rsidR="00ED0689" w:rsidRDefault="00ED0689" w:rsidP="003D0049">
            <w:pPr>
              <w:tabs>
                <w:tab w:val="left" w:pos="993"/>
              </w:tabs>
              <w:rPr>
                <w:sz w:val="24"/>
                <w:szCs w:val="24"/>
              </w:rPr>
            </w:pPr>
            <w:r>
              <w:rPr>
                <w:sz w:val="24"/>
                <w:szCs w:val="24"/>
              </w:rPr>
              <w:t>Tasks</w:t>
            </w:r>
          </w:p>
        </w:tc>
        <w:tc>
          <w:tcPr>
            <w:tcW w:w="747" w:type="dxa"/>
          </w:tcPr>
          <w:p w14:paraId="69C808B9" w14:textId="77777777" w:rsidR="00ED0689" w:rsidRDefault="00ED0689" w:rsidP="003D0049">
            <w:pPr>
              <w:tabs>
                <w:tab w:val="left" w:pos="993"/>
              </w:tabs>
              <w:rPr>
                <w:sz w:val="24"/>
                <w:szCs w:val="24"/>
              </w:rPr>
            </w:pPr>
          </w:p>
        </w:tc>
        <w:tc>
          <w:tcPr>
            <w:tcW w:w="737" w:type="dxa"/>
            <w:gridSpan w:val="2"/>
          </w:tcPr>
          <w:p w14:paraId="3A039100" w14:textId="77777777" w:rsidR="00ED0689" w:rsidRDefault="00ED0689" w:rsidP="003D0049">
            <w:pPr>
              <w:tabs>
                <w:tab w:val="left" w:pos="993"/>
              </w:tabs>
              <w:rPr>
                <w:sz w:val="24"/>
                <w:szCs w:val="24"/>
              </w:rPr>
            </w:pPr>
          </w:p>
        </w:tc>
        <w:tc>
          <w:tcPr>
            <w:tcW w:w="753" w:type="dxa"/>
            <w:gridSpan w:val="2"/>
          </w:tcPr>
          <w:p w14:paraId="35DE8724" w14:textId="77777777" w:rsidR="00ED0689" w:rsidRDefault="00ED0689" w:rsidP="003D0049">
            <w:pPr>
              <w:tabs>
                <w:tab w:val="left" w:pos="993"/>
              </w:tabs>
              <w:rPr>
                <w:sz w:val="24"/>
                <w:szCs w:val="24"/>
              </w:rPr>
            </w:pPr>
          </w:p>
        </w:tc>
        <w:tc>
          <w:tcPr>
            <w:tcW w:w="758" w:type="dxa"/>
          </w:tcPr>
          <w:p w14:paraId="34F33743" w14:textId="77777777" w:rsidR="00ED0689" w:rsidRDefault="00ED0689" w:rsidP="003D0049">
            <w:pPr>
              <w:tabs>
                <w:tab w:val="left" w:pos="993"/>
              </w:tabs>
              <w:rPr>
                <w:sz w:val="24"/>
                <w:szCs w:val="24"/>
              </w:rPr>
            </w:pPr>
          </w:p>
        </w:tc>
        <w:tc>
          <w:tcPr>
            <w:tcW w:w="758" w:type="dxa"/>
            <w:gridSpan w:val="3"/>
          </w:tcPr>
          <w:p w14:paraId="719BCE3E" w14:textId="77777777" w:rsidR="00ED0689" w:rsidRDefault="00ED0689" w:rsidP="003D0049">
            <w:pPr>
              <w:tabs>
                <w:tab w:val="left" w:pos="993"/>
              </w:tabs>
              <w:rPr>
                <w:sz w:val="24"/>
                <w:szCs w:val="24"/>
              </w:rPr>
            </w:pPr>
          </w:p>
        </w:tc>
        <w:tc>
          <w:tcPr>
            <w:tcW w:w="758" w:type="dxa"/>
          </w:tcPr>
          <w:p w14:paraId="0144169D" w14:textId="77777777" w:rsidR="00ED0689" w:rsidRDefault="00ED0689" w:rsidP="003D0049">
            <w:pPr>
              <w:tabs>
                <w:tab w:val="left" w:pos="993"/>
              </w:tabs>
              <w:rPr>
                <w:sz w:val="24"/>
                <w:szCs w:val="24"/>
              </w:rPr>
            </w:pPr>
          </w:p>
        </w:tc>
        <w:tc>
          <w:tcPr>
            <w:tcW w:w="758" w:type="dxa"/>
          </w:tcPr>
          <w:p w14:paraId="2C2442B4" w14:textId="77777777" w:rsidR="00ED0689" w:rsidRDefault="00ED0689" w:rsidP="003D0049">
            <w:pPr>
              <w:tabs>
                <w:tab w:val="left" w:pos="993"/>
              </w:tabs>
              <w:rPr>
                <w:sz w:val="24"/>
                <w:szCs w:val="24"/>
              </w:rPr>
            </w:pPr>
          </w:p>
        </w:tc>
        <w:tc>
          <w:tcPr>
            <w:tcW w:w="758" w:type="dxa"/>
          </w:tcPr>
          <w:p w14:paraId="061FB9AE" w14:textId="77777777" w:rsidR="00ED0689" w:rsidRDefault="00ED0689" w:rsidP="003D0049">
            <w:pPr>
              <w:tabs>
                <w:tab w:val="left" w:pos="993"/>
              </w:tabs>
              <w:rPr>
                <w:sz w:val="24"/>
                <w:szCs w:val="24"/>
              </w:rPr>
            </w:pPr>
          </w:p>
        </w:tc>
      </w:tr>
      <w:tr w:rsidR="00ED0689" w14:paraId="031D2876" w14:textId="77777777" w:rsidTr="003D0049">
        <w:trPr>
          <w:trHeight w:val="140"/>
        </w:trPr>
        <w:tc>
          <w:tcPr>
            <w:tcW w:w="1136" w:type="dxa"/>
            <w:vMerge/>
          </w:tcPr>
          <w:p w14:paraId="794585E1" w14:textId="77777777" w:rsidR="00ED0689" w:rsidRDefault="00ED0689" w:rsidP="003D0049">
            <w:pPr>
              <w:tabs>
                <w:tab w:val="left" w:pos="993"/>
              </w:tabs>
              <w:rPr>
                <w:sz w:val="24"/>
                <w:szCs w:val="24"/>
              </w:rPr>
            </w:pPr>
          </w:p>
        </w:tc>
        <w:tc>
          <w:tcPr>
            <w:tcW w:w="2286" w:type="dxa"/>
          </w:tcPr>
          <w:p w14:paraId="7B2E0F0B" w14:textId="77777777" w:rsidR="00ED0689" w:rsidRDefault="00ED0689" w:rsidP="003D0049">
            <w:pPr>
              <w:tabs>
                <w:tab w:val="left" w:pos="993"/>
              </w:tabs>
              <w:rPr>
                <w:sz w:val="24"/>
                <w:szCs w:val="24"/>
              </w:rPr>
            </w:pPr>
            <w:r>
              <w:rPr>
                <w:sz w:val="24"/>
                <w:szCs w:val="24"/>
              </w:rPr>
              <w:t>Deliverables</w:t>
            </w:r>
          </w:p>
        </w:tc>
        <w:tc>
          <w:tcPr>
            <w:tcW w:w="747" w:type="dxa"/>
          </w:tcPr>
          <w:p w14:paraId="31041CCC" w14:textId="77777777" w:rsidR="00ED0689" w:rsidRDefault="00ED0689" w:rsidP="003D0049">
            <w:pPr>
              <w:tabs>
                <w:tab w:val="left" w:pos="993"/>
              </w:tabs>
              <w:rPr>
                <w:sz w:val="24"/>
                <w:szCs w:val="24"/>
              </w:rPr>
            </w:pPr>
          </w:p>
        </w:tc>
        <w:tc>
          <w:tcPr>
            <w:tcW w:w="737" w:type="dxa"/>
            <w:gridSpan w:val="2"/>
          </w:tcPr>
          <w:p w14:paraId="05D18512" w14:textId="77777777" w:rsidR="00ED0689" w:rsidRDefault="00ED0689" w:rsidP="003D0049">
            <w:pPr>
              <w:tabs>
                <w:tab w:val="left" w:pos="993"/>
              </w:tabs>
              <w:rPr>
                <w:sz w:val="24"/>
                <w:szCs w:val="24"/>
              </w:rPr>
            </w:pPr>
          </w:p>
        </w:tc>
        <w:tc>
          <w:tcPr>
            <w:tcW w:w="753" w:type="dxa"/>
            <w:gridSpan w:val="2"/>
          </w:tcPr>
          <w:p w14:paraId="51EAB78A" w14:textId="77777777" w:rsidR="00ED0689" w:rsidRDefault="00ED0689" w:rsidP="003D0049">
            <w:pPr>
              <w:tabs>
                <w:tab w:val="left" w:pos="993"/>
              </w:tabs>
              <w:rPr>
                <w:sz w:val="24"/>
                <w:szCs w:val="24"/>
              </w:rPr>
            </w:pPr>
          </w:p>
        </w:tc>
        <w:tc>
          <w:tcPr>
            <w:tcW w:w="758" w:type="dxa"/>
          </w:tcPr>
          <w:p w14:paraId="34900539" w14:textId="77777777" w:rsidR="00ED0689" w:rsidRDefault="00ED0689" w:rsidP="003D0049">
            <w:pPr>
              <w:tabs>
                <w:tab w:val="left" w:pos="993"/>
              </w:tabs>
              <w:rPr>
                <w:sz w:val="24"/>
                <w:szCs w:val="24"/>
              </w:rPr>
            </w:pPr>
          </w:p>
        </w:tc>
        <w:tc>
          <w:tcPr>
            <w:tcW w:w="758" w:type="dxa"/>
            <w:gridSpan w:val="3"/>
          </w:tcPr>
          <w:p w14:paraId="14251841" w14:textId="77777777" w:rsidR="00ED0689" w:rsidRDefault="00ED0689" w:rsidP="003D0049">
            <w:pPr>
              <w:tabs>
                <w:tab w:val="left" w:pos="993"/>
              </w:tabs>
              <w:rPr>
                <w:sz w:val="24"/>
                <w:szCs w:val="24"/>
              </w:rPr>
            </w:pPr>
          </w:p>
        </w:tc>
        <w:tc>
          <w:tcPr>
            <w:tcW w:w="758" w:type="dxa"/>
          </w:tcPr>
          <w:p w14:paraId="6E202018" w14:textId="77777777" w:rsidR="00ED0689" w:rsidRDefault="00ED0689" w:rsidP="003D0049">
            <w:pPr>
              <w:tabs>
                <w:tab w:val="left" w:pos="993"/>
              </w:tabs>
              <w:rPr>
                <w:sz w:val="24"/>
                <w:szCs w:val="24"/>
              </w:rPr>
            </w:pPr>
          </w:p>
        </w:tc>
        <w:tc>
          <w:tcPr>
            <w:tcW w:w="758" w:type="dxa"/>
          </w:tcPr>
          <w:p w14:paraId="617C388B" w14:textId="77777777" w:rsidR="00ED0689" w:rsidRDefault="00ED0689" w:rsidP="003D0049">
            <w:pPr>
              <w:tabs>
                <w:tab w:val="left" w:pos="993"/>
              </w:tabs>
              <w:rPr>
                <w:sz w:val="24"/>
                <w:szCs w:val="24"/>
              </w:rPr>
            </w:pPr>
          </w:p>
        </w:tc>
        <w:tc>
          <w:tcPr>
            <w:tcW w:w="758" w:type="dxa"/>
          </w:tcPr>
          <w:p w14:paraId="75922833" w14:textId="77777777" w:rsidR="00ED0689" w:rsidRDefault="00ED0689" w:rsidP="003D0049">
            <w:pPr>
              <w:tabs>
                <w:tab w:val="left" w:pos="993"/>
              </w:tabs>
              <w:rPr>
                <w:sz w:val="24"/>
                <w:szCs w:val="24"/>
              </w:rPr>
            </w:pPr>
          </w:p>
        </w:tc>
      </w:tr>
      <w:tr w:rsidR="00ED0689" w14:paraId="02326961" w14:textId="77777777" w:rsidTr="003D0049">
        <w:trPr>
          <w:trHeight w:val="140"/>
        </w:trPr>
        <w:tc>
          <w:tcPr>
            <w:tcW w:w="1136" w:type="dxa"/>
            <w:vMerge/>
          </w:tcPr>
          <w:p w14:paraId="10A5FB21" w14:textId="77777777" w:rsidR="00ED0689" w:rsidRDefault="00ED0689" w:rsidP="003D0049">
            <w:pPr>
              <w:tabs>
                <w:tab w:val="left" w:pos="993"/>
              </w:tabs>
              <w:rPr>
                <w:sz w:val="24"/>
                <w:szCs w:val="24"/>
              </w:rPr>
            </w:pPr>
          </w:p>
        </w:tc>
        <w:tc>
          <w:tcPr>
            <w:tcW w:w="2286" w:type="dxa"/>
          </w:tcPr>
          <w:p w14:paraId="4A9FE6AC" w14:textId="77777777" w:rsidR="00ED0689" w:rsidRDefault="00ED0689" w:rsidP="003D0049">
            <w:pPr>
              <w:tabs>
                <w:tab w:val="left" w:pos="993"/>
              </w:tabs>
              <w:rPr>
                <w:sz w:val="24"/>
                <w:szCs w:val="24"/>
              </w:rPr>
            </w:pPr>
            <w:r>
              <w:rPr>
                <w:sz w:val="24"/>
                <w:szCs w:val="24"/>
              </w:rPr>
              <w:t>Milestones</w:t>
            </w:r>
          </w:p>
        </w:tc>
        <w:tc>
          <w:tcPr>
            <w:tcW w:w="747" w:type="dxa"/>
          </w:tcPr>
          <w:p w14:paraId="7361427A" w14:textId="77777777" w:rsidR="00ED0689" w:rsidRDefault="00ED0689" w:rsidP="003D0049">
            <w:pPr>
              <w:tabs>
                <w:tab w:val="left" w:pos="993"/>
              </w:tabs>
              <w:rPr>
                <w:sz w:val="24"/>
                <w:szCs w:val="24"/>
              </w:rPr>
            </w:pPr>
          </w:p>
        </w:tc>
        <w:tc>
          <w:tcPr>
            <w:tcW w:w="737" w:type="dxa"/>
            <w:gridSpan w:val="2"/>
          </w:tcPr>
          <w:p w14:paraId="75403508" w14:textId="77777777" w:rsidR="00ED0689" w:rsidRDefault="00ED0689" w:rsidP="003D0049">
            <w:pPr>
              <w:tabs>
                <w:tab w:val="left" w:pos="993"/>
              </w:tabs>
              <w:rPr>
                <w:sz w:val="24"/>
                <w:szCs w:val="24"/>
              </w:rPr>
            </w:pPr>
          </w:p>
        </w:tc>
        <w:tc>
          <w:tcPr>
            <w:tcW w:w="753" w:type="dxa"/>
            <w:gridSpan w:val="2"/>
          </w:tcPr>
          <w:p w14:paraId="3B3F77B5" w14:textId="77777777" w:rsidR="00ED0689" w:rsidRDefault="00ED0689" w:rsidP="003D0049">
            <w:pPr>
              <w:tabs>
                <w:tab w:val="left" w:pos="993"/>
              </w:tabs>
              <w:rPr>
                <w:sz w:val="24"/>
                <w:szCs w:val="24"/>
              </w:rPr>
            </w:pPr>
          </w:p>
        </w:tc>
        <w:tc>
          <w:tcPr>
            <w:tcW w:w="758" w:type="dxa"/>
          </w:tcPr>
          <w:p w14:paraId="0CE021B7" w14:textId="77777777" w:rsidR="00ED0689" w:rsidRDefault="00ED0689" w:rsidP="003D0049">
            <w:pPr>
              <w:tabs>
                <w:tab w:val="left" w:pos="993"/>
              </w:tabs>
              <w:rPr>
                <w:sz w:val="24"/>
                <w:szCs w:val="24"/>
              </w:rPr>
            </w:pPr>
          </w:p>
        </w:tc>
        <w:tc>
          <w:tcPr>
            <w:tcW w:w="758" w:type="dxa"/>
            <w:gridSpan w:val="3"/>
          </w:tcPr>
          <w:p w14:paraId="0D7A1D7C" w14:textId="77777777" w:rsidR="00ED0689" w:rsidRDefault="00ED0689" w:rsidP="003D0049">
            <w:pPr>
              <w:tabs>
                <w:tab w:val="left" w:pos="993"/>
              </w:tabs>
              <w:rPr>
                <w:sz w:val="24"/>
                <w:szCs w:val="24"/>
              </w:rPr>
            </w:pPr>
          </w:p>
        </w:tc>
        <w:tc>
          <w:tcPr>
            <w:tcW w:w="758" w:type="dxa"/>
          </w:tcPr>
          <w:p w14:paraId="20C9D3C6" w14:textId="77777777" w:rsidR="00ED0689" w:rsidRDefault="00ED0689" w:rsidP="003D0049">
            <w:pPr>
              <w:tabs>
                <w:tab w:val="left" w:pos="993"/>
              </w:tabs>
              <w:rPr>
                <w:sz w:val="24"/>
                <w:szCs w:val="24"/>
              </w:rPr>
            </w:pPr>
          </w:p>
        </w:tc>
        <w:tc>
          <w:tcPr>
            <w:tcW w:w="758" w:type="dxa"/>
          </w:tcPr>
          <w:p w14:paraId="79CE0F78" w14:textId="77777777" w:rsidR="00ED0689" w:rsidRDefault="00ED0689" w:rsidP="003D0049">
            <w:pPr>
              <w:tabs>
                <w:tab w:val="left" w:pos="993"/>
              </w:tabs>
              <w:rPr>
                <w:sz w:val="24"/>
                <w:szCs w:val="24"/>
              </w:rPr>
            </w:pPr>
          </w:p>
        </w:tc>
        <w:tc>
          <w:tcPr>
            <w:tcW w:w="758" w:type="dxa"/>
          </w:tcPr>
          <w:p w14:paraId="713465CD" w14:textId="77777777" w:rsidR="00ED0689" w:rsidRDefault="00ED0689" w:rsidP="003D0049">
            <w:pPr>
              <w:tabs>
                <w:tab w:val="left" w:pos="993"/>
              </w:tabs>
              <w:rPr>
                <w:sz w:val="24"/>
                <w:szCs w:val="24"/>
              </w:rPr>
            </w:pPr>
          </w:p>
        </w:tc>
      </w:tr>
      <w:tr w:rsidR="00ED0689" w14:paraId="3B6FC807" w14:textId="77777777" w:rsidTr="003D0049">
        <w:trPr>
          <w:trHeight w:val="292"/>
        </w:trPr>
        <w:tc>
          <w:tcPr>
            <w:tcW w:w="1136" w:type="dxa"/>
            <w:vMerge w:val="restart"/>
          </w:tcPr>
          <w:p w14:paraId="6301641C" w14:textId="77777777" w:rsidR="00ED0689" w:rsidRDefault="00ED0689" w:rsidP="003D0049">
            <w:pPr>
              <w:tabs>
                <w:tab w:val="left" w:pos="993"/>
              </w:tabs>
              <w:rPr>
                <w:sz w:val="24"/>
                <w:szCs w:val="24"/>
              </w:rPr>
            </w:pPr>
            <w:r>
              <w:rPr>
                <w:sz w:val="24"/>
                <w:szCs w:val="24"/>
              </w:rPr>
              <w:t>WG3</w:t>
            </w:r>
          </w:p>
        </w:tc>
        <w:tc>
          <w:tcPr>
            <w:tcW w:w="2286" w:type="dxa"/>
          </w:tcPr>
          <w:p w14:paraId="476A7704" w14:textId="77777777" w:rsidR="00ED0689" w:rsidRDefault="00ED0689" w:rsidP="003D0049">
            <w:pPr>
              <w:tabs>
                <w:tab w:val="left" w:pos="993"/>
              </w:tabs>
              <w:rPr>
                <w:sz w:val="24"/>
                <w:szCs w:val="24"/>
              </w:rPr>
            </w:pPr>
            <w:r>
              <w:rPr>
                <w:sz w:val="24"/>
                <w:szCs w:val="24"/>
              </w:rPr>
              <w:t>Tasks</w:t>
            </w:r>
          </w:p>
        </w:tc>
        <w:tc>
          <w:tcPr>
            <w:tcW w:w="747" w:type="dxa"/>
          </w:tcPr>
          <w:p w14:paraId="5A64B40F" w14:textId="77777777" w:rsidR="00ED0689" w:rsidRDefault="00ED0689" w:rsidP="003D0049">
            <w:pPr>
              <w:tabs>
                <w:tab w:val="left" w:pos="993"/>
              </w:tabs>
              <w:rPr>
                <w:sz w:val="24"/>
                <w:szCs w:val="24"/>
              </w:rPr>
            </w:pPr>
          </w:p>
        </w:tc>
        <w:tc>
          <w:tcPr>
            <w:tcW w:w="737" w:type="dxa"/>
            <w:gridSpan w:val="2"/>
          </w:tcPr>
          <w:p w14:paraId="645C9AF5" w14:textId="77777777" w:rsidR="00ED0689" w:rsidRDefault="00ED0689" w:rsidP="003D0049">
            <w:pPr>
              <w:tabs>
                <w:tab w:val="left" w:pos="993"/>
              </w:tabs>
              <w:rPr>
                <w:sz w:val="24"/>
                <w:szCs w:val="24"/>
              </w:rPr>
            </w:pPr>
          </w:p>
        </w:tc>
        <w:tc>
          <w:tcPr>
            <w:tcW w:w="753" w:type="dxa"/>
            <w:gridSpan w:val="2"/>
          </w:tcPr>
          <w:p w14:paraId="4FB19E57" w14:textId="77777777" w:rsidR="00ED0689" w:rsidRDefault="00ED0689" w:rsidP="003D0049">
            <w:pPr>
              <w:tabs>
                <w:tab w:val="left" w:pos="993"/>
              </w:tabs>
              <w:rPr>
                <w:sz w:val="24"/>
                <w:szCs w:val="24"/>
              </w:rPr>
            </w:pPr>
          </w:p>
        </w:tc>
        <w:tc>
          <w:tcPr>
            <w:tcW w:w="758" w:type="dxa"/>
          </w:tcPr>
          <w:p w14:paraId="6C145AAD" w14:textId="77777777" w:rsidR="00ED0689" w:rsidRDefault="00ED0689" w:rsidP="003D0049">
            <w:pPr>
              <w:tabs>
                <w:tab w:val="left" w:pos="993"/>
              </w:tabs>
              <w:rPr>
                <w:sz w:val="24"/>
                <w:szCs w:val="24"/>
              </w:rPr>
            </w:pPr>
          </w:p>
        </w:tc>
        <w:tc>
          <w:tcPr>
            <w:tcW w:w="758" w:type="dxa"/>
            <w:gridSpan w:val="3"/>
          </w:tcPr>
          <w:p w14:paraId="63E78E57" w14:textId="77777777" w:rsidR="00ED0689" w:rsidRDefault="00ED0689" w:rsidP="003D0049">
            <w:pPr>
              <w:tabs>
                <w:tab w:val="left" w:pos="993"/>
              </w:tabs>
              <w:rPr>
                <w:sz w:val="24"/>
                <w:szCs w:val="24"/>
              </w:rPr>
            </w:pPr>
          </w:p>
        </w:tc>
        <w:tc>
          <w:tcPr>
            <w:tcW w:w="758" w:type="dxa"/>
          </w:tcPr>
          <w:p w14:paraId="454C843C" w14:textId="77777777" w:rsidR="00ED0689" w:rsidRDefault="00ED0689" w:rsidP="003D0049">
            <w:pPr>
              <w:tabs>
                <w:tab w:val="left" w:pos="993"/>
              </w:tabs>
              <w:rPr>
                <w:sz w:val="24"/>
                <w:szCs w:val="24"/>
              </w:rPr>
            </w:pPr>
          </w:p>
        </w:tc>
        <w:tc>
          <w:tcPr>
            <w:tcW w:w="758" w:type="dxa"/>
          </w:tcPr>
          <w:p w14:paraId="2379C977" w14:textId="77777777" w:rsidR="00ED0689" w:rsidRDefault="00ED0689" w:rsidP="003D0049">
            <w:pPr>
              <w:tabs>
                <w:tab w:val="left" w:pos="993"/>
              </w:tabs>
              <w:rPr>
                <w:sz w:val="24"/>
                <w:szCs w:val="24"/>
              </w:rPr>
            </w:pPr>
          </w:p>
        </w:tc>
        <w:tc>
          <w:tcPr>
            <w:tcW w:w="758" w:type="dxa"/>
          </w:tcPr>
          <w:p w14:paraId="1232A1A4" w14:textId="77777777" w:rsidR="00ED0689" w:rsidRDefault="00ED0689" w:rsidP="003D0049">
            <w:pPr>
              <w:tabs>
                <w:tab w:val="left" w:pos="993"/>
              </w:tabs>
              <w:rPr>
                <w:sz w:val="24"/>
                <w:szCs w:val="24"/>
              </w:rPr>
            </w:pPr>
          </w:p>
        </w:tc>
      </w:tr>
      <w:tr w:rsidR="00ED0689" w14:paraId="05898032" w14:textId="77777777" w:rsidTr="003D0049">
        <w:trPr>
          <w:trHeight w:val="140"/>
        </w:trPr>
        <w:tc>
          <w:tcPr>
            <w:tcW w:w="1136" w:type="dxa"/>
            <w:vMerge/>
          </w:tcPr>
          <w:p w14:paraId="4A5977E7" w14:textId="77777777" w:rsidR="00ED0689" w:rsidRDefault="00ED0689" w:rsidP="003D0049">
            <w:pPr>
              <w:tabs>
                <w:tab w:val="left" w:pos="993"/>
              </w:tabs>
              <w:rPr>
                <w:sz w:val="24"/>
                <w:szCs w:val="24"/>
              </w:rPr>
            </w:pPr>
          </w:p>
        </w:tc>
        <w:tc>
          <w:tcPr>
            <w:tcW w:w="2286" w:type="dxa"/>
          </w:tcPr>
          <w:p w14:paraId="6559BE12" w14:textId="77777777" w:rsidR="00ED0689" w:rsidRDefault="00ED0689" w:rsidP="003D0049">
            <w:pPr>
              <w:tabs>
                <w:tab w:val="left" w:pos="993"/>
              </w:tabs>
              <w:rPr>
                <w:sz w:val="24"/>
                <w:szCs w:val="24"/>
              </w:rPr>
            </w:pPr>
            <w:r>
              <w:rPr>
                <w:sz w:val="24"/>
                <w:szCs w:val="24"/>
              </w:rPr>
              <w:t>Deliverables</w:t>
            </w:r>
          </w:p>
        </w:tc>
        <w:tc>
          <w:tcPr>
            <w:tcW w:w="747" w:type="dxa"/>
          </w:tcPr>
          <w:p w14:paraId="3EDD9A9F" w14:textId="77777777" w:rsidR="00ED0689" w:rsidRDefault="00ED0689" w:rsidP="003D0049">
            <w:pPr>
              <w:tabs>
                <w:tab w:val="left" w:pos="993"/>
              </w:tabs>
              <w:rPr>
                <w:sz w:val="24"/>
                <w:szCs w:val="24"/>
              </w:rPr>
            </w:pPr>
          </w:p>
        </w:tc>
        <w:tc>
          <w:tcPr>
            <w:tcW w:w="737" w:type="dxa"/>
            <w:gridSpan w:val="2"/>
          </w:tcPr>
          <w:p w14:paraId="568196AF" w14:textId="77777777" w:rsidR="00ED0689" w:rsidRDefault="00ED0689" w:rsidP="003D0049">
            <w:pPr>
              <w:tabs>
                <w:tab w:val="left" w:pos="993"/>
              </w:tabs>
              <w:rPr>
                <w:sz w:val="24"/>
                <w:szCs w:val="24"/>
              </w:rPr>
            </w:pPr>
          </w:p>
        </w:tc>
        <w:tc>
          <w:tcPr>
            <w:tcW w:w="753" w:type="dxa"/>
            <w:gridSpan w:val="2"/>
          </w:tcPr>
          <w:p w14:paraId="447E9802" w14:textId="77777777" w:rsidR="00ED0689" w:rsidRDefault="00ED0689" w:rsidP="003D0049">
            <w:pPr>
              <w:tabs>
                <w:tab w:val="left" w:pos="993"/>
              </w:tabs>
              <w:rPr>
                <w:sz w:val="24"/>
                <w:szCs w:val="24"/>
              </w:rPr>
            </w:pPr>
          </w:p>
        </w:tc>
        <w:tc>
          <w:tcPr>
            <w:tcW w:w="758" w:type="dxa"/>
          </w:tcPr>
          <w:p w14:paraId="479A55CD" w14:textId="77777777" w:rsidR="00ED0689" w:rsidRDefault="00ED0689" w:rsidP="003D0049">
            <w:pPr>
              <w:tabs>
                <w:tab w:val="left" w:pos="993"/>
              </w:tabs>
              <w:rPr>
                <w:sz w:val="24"/>
                <w:szCs w:val="24"/>
              </w:rPr>
            </w:pPr>
          </w:p>
        </w:tc>
        <w:tc>
          <w:tcPr>
            <w:tcW w:w="758" w:type="dxa"/>
            <w:gridSpan w:val="3"/>
          </w:tcPr>
          <w:p w14:paraId="06DA617C" w14:textId="77777777" w:rsidR="00ED0689" w:rsidRDefault="00ED0689" w:rsidP="003D0049">
            <w:pPr>
              <w:tabs>
                <w:tab w:val="left" w:pos="993"/>
              </w:tabs>
              <w:rPr>
                <w:sz w:val="24"/>
                <w:szCs w:val="24"/>
              </w:rPr>
            </w:pPr>
          </w:p>
        </w:tc>
        <w:tc>
          <w:tcPr>
            <w:tcW w:w="758" w:type="dxa"/>
          </w:tcPr>
          <w:p w14:paraId="02DA7485" w14:textId="77777777" w:rsidR="00ED0689" w:rsidRDefault="00ED0689" w:rsidP="003D0049">
            <w:pPr>
              <w:tabs>
                <w:tab w:val="left" w:pos="993"/>
              </w:tabs>
              <w:rPr>
                <w:sz w:val="24"/>
                <w:szCs w:val="24"/>
              </w:rPr>
            </w:pPr>
          </w:p>
        </w:tc>
        <w:tc>
          <w:tcPr>
            <w:tcW w:w="758" w:type="dxa"/>
          </w:tcPr>
          <w:p w14:paraId="11B4B4B6" w14:textId="77777777" w:rsidR="00ED0689" w:rsidRDefault="00ED0689" w:rsidP="003D0049">
            <w:pPr>
              <w:tabs>
                <w:tab w:val="left" w:pos="993"/>
              </w:tabs>
              <w:rPr>
                <w:sz w:val="24"/>
                <w:szCs w:val="24"/>
              </w:rPr>
            </w:pPr>
          </w:p>
        </w:tc>
        <w:tc>
          <w:tcPr>
            <w:tcW w:w="758" w:type="dxa"/>
          </w:tcPr>
          <w:p w14:paraId="5C856BE8" w14:textId="77777777" w:rsidR="00ED0689" w:rsidRDefault="00ED0689" w:rsidP="003D0049">
            <w:pPr>
              <w:tabs>
                <w:tab w:val="left" w:pos="993"/>
              </w:tabs>
              <w:rPr>
                <w:sz w:val="24"/>
                <w:szCs w:val="24"/>
              </w:rPr>
            </w:pPr>
          </w:p>
        </w:tc>
      </w:tr>
      <w:tr w:rsidR="00ED0689" w14:paraId="2F1D3A94" w14:textId="77777777" w:rsidTr="003D0049">
        <w:trPr>
          <w:trHeight w:val="140"/>
        </w:trPr>
        <w:tc>
          <w:tcPr>
            <w:tcW w:w="1136" w:type="dxa"/>
            <w:vMerge/>
          </w:tcPr>
          <w:p w14:paraId="0707BAA3" w14:textId="77777777" w:rsidR="00ED0689" w:rsidRDefault="00ED0689" w:rsidP="003D0049">
            <w:pPr>
              <w:tabs>
                <w:tab w:val="left" w:pos="993"/>
              </w:tabs>
              <w:rPr>
                <w:sz w:val="24"/>
                <w:szCs w:val="24"/>
              </w:rPr>
            </w:pPr>
          </w:p>
        </w:tc>
        <w:tc>
          <w:tcPr>
            <w:tcW w:w="2286" w:type="dxa"/>
          </w:tcPr>
          <w:p w14:paraId="4E8FA2BB" w14:textId="77777777" w:rsidR="00ED0689" w:rsidRDefault="00ED0689" w:rsidP="003D0049">
            <w:pPr>
              <w:tabs>
                <w:tab w:val="left" w:pos="993"/>
              </w:tabs>
              <w:rPr>
                <w:sz w:val="24"/>
                <w:szCs w:val="24"/>
              </w:rPr>
            </w:pPr>
            <w:r>
              <w:rPr>
                <w:sz w:val="24"/>
                <w:szCs w:val="24"/>
              </w:rPr>
              <w:t>Milestones</w:t>
            </w:r>
          </w:p>
        </w:tc>
        <w:tc>
          <w:tcPr>
            <w:tcW w:w="747" w:type="dxa"/>
          </w:tcPr>
          <w:p w14:paraId="7762BD84" w14:textId="77777777" w:rsidR="00ED0689" w:rsidRDefault="00ED0689" w:rsidP="003D0049">
            <w:pPr>
              <w:tabs>
                <w:tab w:val="left" w:pos="993"/>
              </w:tabs>
              <w:rPr>
                <w:sz w:val="24"/>
                <w:szCs w:val="24"/>
              </w:rPr>
            </w:pPr>
          </w:p>
        </w:tc>
        <w:tc>
          <w:tcPr>
            <w:tcW w:w="737" w:type="dxa"/>
            <w:gridSpan w:val="2"/>
          </w:tcPr>
          <w:p w14:paraId="220D6C23" w14:textId="77777777" w:rsidR="00ED0689" w:rsidRDefault="00ED0689" w:rsidP="003D0049">
            <w:pPr>
              <w:tabs>
                <w:tab w:val="left" w:pos="993"/>
              </w:tabs>
              <w:rPr>
                <w:sz w:val="24"/>
                <w:szCs w:val="24"/>
              </w:rPr>
            </w:pPr>
          </w:p>
        </w:tc>
        <w:tc>
          <w:tcPr>
            <w:tcW w:w="753" w:type="dxa"/>
            <w:gridSpan w:val="2"/>
          </w:tcPr>
          <w:p w14:paraId="77FA45DD" w14:textId="77777777" w:rsidR="00ED0689" w:rsidRDefault="00ED0689" w:rsidP="003D0049">
            <w:pPr>
              <w:tabs>
                <w:tab w:val="left" w:pos="993"/>
              </w:tabs>
              <w:rPr>
                <w:sz w:val="24"/>
                <w:szCs w:val="24"/>
              </w:rPr>
            </w:pPr>
          </w:p>
        </w:tc>
        <w:tc>
          <w:tcPr>
            <w:tcW w:w="758" w:type="dxa"/>
          </w:tcPr>
          <w:p w14:paraId="5757369B" w14:textId="77777777" w:rsidR="00ED0689" w:rsidRDefault="00ED0689" w:rsidP="003D0049">
            <w:pPr>
              <w:tabs>
                <w:tab w:val="left" w:pos="993"/>
              </w:tabs>
              <w:rPr>
                <w:sz w:val="24"/>
                <w:szCs w:val="24"/>
              </w:rPr>
            </w:pPr>
          </w:p>
        </w:tc>
        <w:tc>
          <w:tcPr>
            <w:tcW w:w="758" w:type="dxa"/>
            <w:gridSpan w:val="3"/>
          </w:tcPr>
          <w:p w14:paraId="47D6B3F2" w14:textId="77777777" w:rsidR="00ED0689" w:rsidRDefault="00ED0689" w:rsidP="003D0049">
            <w:pPr>
              <w:tabs>
                <w:tab w:val="left" w:pos="993"/>
              </w:tabs>
              <w:rPr>
                <w:sz w:val="24"/>
                <w:szCs w:val="24"/>
              </w:rPr>
            </w:pPr>
          </w:p>
        </w:tc>
        <w:tc>
          <w:tcPr>
            <w:tcW w:w="758" w:type="dxa"/>
          </w:tcPr>
          <w:p w14:paraId="12C22A60" w14:textId="77777777" w:rsidR="00ED0689" w:rsidRDefault="00ED0689" w:rsidP="003D0049">
            <w:pPr>
              <w:tabs>
                <w:tab w:val="left" w:pos="993"/>
              </w:tabs>
              <w:rPr>
                <w:sz w:val="24"/>
                <w:szCs w:val="24"/>
              </w:rPr>
            </w:pPr>
          </w:p>
        </w:tc>
        <w:tc>
          <w:tcPr>
            <w:tcW w:w="758" w:type="dxa"/>
          </w:tcPr>
          <w:p w14:paraId="3DE06816" w14:textId="77777777" w:rsidR="00ED0689" w:rsidRDefault="00ED0689" w:rsidP="003D0049">
            <w:pPr>
              <w:tabs>
                <w:tab w:val="left" w:pos="993"/>
              </w:tabs>
              <w:rPr>
                <w:sz w:val="24"/>
                <w:szCs w:val="24"/>
              </w:rPr>
            </w:pPr>
          </w:p>
        </w:tc>
        <w:tc>
          <w:tcPr>
            <w:tcW w:w="758" w:type="dxa"/>
          </w:tcPr>
          <w:p w14:paraId="6505EB35" w14:textId="77777777" w:rsidR="00ED0689" w:rsidRDefault="00ED0689" w:rsidP="003D0049">
            <w:pPr>
              <w:tabs>
                <w:tab w:val="left" w:pos="993"/>
              </w:tabs>
              <w:rPr>
                <w:sz w:val="24"/>
                <w:szCs w:val="24"/>
              </w:rPr>
            </w:pPr>
          </w:p>
        </w:tc>
      </w:tr>
      <w:tr w:rsidR="00ED0689" w14:paraId="18D93048" w14:textId="77777777" w:rsidTr="003D0049">
        <w:trPr>
          <w:trHeight w:val="278"/>
        </w:trPr>
        <w:tc>
          <w:tcPr>
            <w:tcW w:w="1136" w:type="dxa"/>
            <w:vMerge w:val="restart"/>
          </w:tcPr>
          <w:p w14:paraId="0F5D0FF1" w14:textId="77777777" w:rsidR="00ED0689" w:rsidRDefault="00ED0689" w:rsidP="003D0049">
            <w:pPr>
              <w:tabs>
                <w:tab w:val="left" w:pos="993"/>
              </w:tabs>
              <w:rPr>
                <w:sz w:val="24"/>
                <w:szCs w:val="24"/>
              </w:rPr>
            </w:pPr>
            <w:r>
              <w:rPr>
                <w:sz w:val="24"/>
                <w:szCs w:val="24"/>
              </w:rPr>
              <w:t>WG4</w:t>
            </w:r>
          </w:p>
        </w:tc>
        <w:tc>
          <w:tcPr>
            <w:tcW w:w="2286" w:type="dxa"/>
          </w:tcPr>
          <w:p w14:paraId="003951AB" w14:textId="77777777" w:rsidR="00ED0689" w:rsidRDefault="00ED0689" w:rsidP="003D0049">
            <w:pPr>
              <w:tabs>
                <w:tab w:val="left" w:pos="993"/>
              </w:tabs>
              <w:rPr>
                <w:sz w:val="24"/>
                <w:szCs w:val="24"/>
              </w:rPr>
            </w:pPr>
            <w:r>
              <w:rPr>
                <w:sz w:val="24"/>
                <w:szCs w:val="24"/>
              </w:rPr>
              <w:t>Tasks</w:t>
            </w:r>
          </w:p>
        </w:tc>
        <w:tc>
          <w:tcPr>
            <w:tcW w:w="747" w:type="dxa"/>
          </w:tcPr>
          <w:p w14:paraId="31FEBAAE" w14:textId="77777777" w:rsidR="00ED0689" w:rsidRDefault="00ED0689" w:rsidP="003D0049">
            <w:pPr>
              <w:tabs>
                <w:tab w:val="left" w:pos="993"/>
              </w:tabs>
              <w:rPr>
                <w:sz w:val="24"/>
                <w:szCs w:val="24"/>
              </w:rPr>
            </w:pPr>
          </w:p>
        </w:tc>
        <w:tc>
          <w:tcPr>
            <w:tcW w:w="737" w:type="dxa"/>
            <w:gridSpan w:val="2"/>
          </w:tcPr>
          <w:p w14:paraId="144C697A" w14:textId="77777777" w:rsidR="00ED0689" w:rsidRDefault="00ED0689" w:rsidP="003D0049">
            <w:pPr>
              <w:tabs>
                <w:tab w:val="left" w:pos="993"/>
              </w:tabs>
              <w:rPr>
                <w:sz w:val="24"/>
                <w:szCs w:val="24"/>
              </w:rPr>
            </w:pPr>
          </w:p>
        </w:tc>
        <w:tc>
          <w:tcPr>
            <w:tcW w:w="753" w:type="dxa"/>
            <w:gridSpan w:val="2"/>
          </w:tcPr>
          <w:p w14:paraId="52771B07" w14:textId="77777777" w:rsidR="00ED0689" w:rsidRDefault="00ED0689" w:rsidP="003D0049">
            <w:pPr>
              <w:tabs>
                <w:tab w:val="left" w:pos="993"/>
              </w:tabs>
              <w:rPr>
                <w:sz w:val="24"/>
                <w:szCs w:val="24"/>
              </w:rPr>
            </w:pPr>
          </w:p>
        </w:tc>
        <w:tc>
          <w:tcPr>
            <w:tcW w:w="758" w:type="dxa"/>
          </w:tcPr>
          <w:p w14:paraId="3E54ADBD" w14:textId="77777777" w:rsidR="00ED0689" w:rsidRDefault="00ED0689" w:rsidP="003D0049">
            <w:pPr>
              <w:tabs>
                <w:tab w:val="left" w:pos="993"/>
              </w:tabs>
              <w:rPr>
                <w:sz w:val="24"/>
                <w:szCs w:val="24"/>
              </w:rPr>
            </w:pPr>
          </w:p>
        </w:tc>
        <w:tc>
          <w:tcPr>
            <w:tcW w:w="758" w:type="dxa"/>
            <w:gridSpan w:val="3"/>
          </w:tcPr>
          <w:p w14:paraId="519A0F77" w14:textId="77777777" w:rsidR="00ED0689" w:rsidRDefault="00ED0689" w:rsidP="003D0049">
            <w:pPr>
              <w:tabs>
                <w:tab w:val="left" w:pos="993"/>
              </w:tabs>
              <w:rPr>
                <w:sz w:val="24"/>
                <w:szCs w:val="24"/>
              </w:rPr>
            </w:pPr>
          </w:p>
        </w:tc>
        <w:tc>
          <w:tcPr>
            <w:tcW w:w="758" w:type="dxa"/>
          </w:tcPr>
          <w:p w14:paraId="1E501FF9" w14:textId="77777777" w:rsidR="00ED0689" w:rsidRDefault="00ED0689" w:rsidP="003D0049">
            <w:pPr>
              <w:tabs>
                <w:tab w:val="left" w:pos="993"/>
              </w:tabs>
              <w:rPr>
                <w:sz w:val="24"/>
                <w:szCs w:val="24"/>
              </w:rPr>
            </w:pPr>
          </w:p>
        </w:tc>
        <w:tc>
          <w:tcPr>
            <w:tcW w:w="758" w:type="dxa"/>
          </w:tcPr>
          <w:p w14:paraId="02E761D6" w14:textId="77777777" w:rsidR="00ED0689" w:rsidRDefault="00ED0689" w:rsidP="003D0049">
            <w:pPr>
              <w:tabs>
                <w:tab w:val="left" w:pos="993"/>
              </w:tabs>
              <w:rPr>
                <w:sz w:val="24"/>
                <w:szCs w:val="24"/>
              </w:rPr>
            </w:pPr>
          </w:p>
        </w:tc>
        <w:tc>
          <w:tcPr>
            <w:tcW w:w="758" w:type="dxa"/>
          </w:tcPr>
          <w:p w14:paraId="01A10212" w14:textId="77777777" w:rsidR="00ED0689" w:rsidRDefault="00ED0689" w:rsidP="003D0049">
            <w:pPr>
              <w:tabs>
                <w:tab w:val="left" w:pos="993"/>
              </w:tabs>
              <w:rPr>
                <w:sz w:val="24"/>
                <w:szCs w:val="24"/>
              </w:rPr>
            </w:pPr>
          </w:p>
        </w:tc>
      </w:tr>
      <w:tr w:rsidR="00ED0689" w14:paraId="1CCF8ECF" w14:textId="77777777" w:rsidTr="003D0049">
        <w:trPr>
          <w:trHeight w:val="140"/>
        </w:trPr>
        <w:tc>
          <w:tcPr>
            <w:tcW w:w="1136" w:type="dxa"/>
            <w:vMerge/>
          </w:tcPr>
          <w:p w14:paraId="5F1DE60F" w14:textId="77777777" w:rsidR="00ED0689" w:rsidRDefault="00ED0689" w:rsidP="003D0049">
            <w:pPr>
              <w:tabs>
                <w:tab w:val="left" w:pos="993"/>
              </w:tabs>
              <w:rPr>
                <w:sz w:val="24"/>
                <w:szCs w:val="24"/>
              </w:rPr>
            </w:pPr>
          </w:p>
        </w:tc>
        <w:tc>
          <w:tcPr>
            <w:tcW w:w="2286" w:type="dxa"/>
          </w:tcPr>
          <w:p w14:paraId="190FA519" w14:textId="77777777" w:rsidR="00ED0689" w:rsidRDefault="00ED0689" w:rsidP="003D0049">
            <w:pPr>
              <w:tabs>
                <w:tab w:val="left" w:pos="993"/>
              </w:tabs>
              <w:rPr>
                <w:sz w:val="24"/>
                <w:szCs w:val="24"/>
              </w:rPr>
            </w:pPr>
            <w:r>
              <w:rPr>
                <w:sz w:val="24"/>
                <w:szCs w:val="24"/>
              </w:rPr>
              <w:t>Deliverables</w:t>
            </w:r>
          </w:p>
        </w:tc>
        <w:tc>
          <w:tcPr>
            <w:tcW w:w="747" w:type="dxa"/>
          </w:tcPr>
          <w:p w14:paraId="083D7F5C" w14:textId="77777777" w:rsidR="00ED0689" w:rsidRDefault="00ED0689" w:rsidP="003D0049">
            <w:pPr>
              <w:tabs>
                <w:tab w:val="left" w:pos="993"/>
              </w:tabs>
              <w:rPr>
                <w:sz w:val="24"/>
                <w:szCs w:val="24"/>
              </w:rPr>
            </w:pPr>
          </w:p>
        </w:tc>
        <w:tc>
          <w:tcPr>
            <w:tcW w:w="737" w:type="dxa"/>
            <w:gridSpan w:val="2"/>
          </w:tcPr>
          <w:p w14:paraId="3A4BA6A4" w14:textId="77777777" w:rsidR="00ED0689" w:rsidRDefault="00ED0689" w:rsidP="003D0049">
            <w:pPr>
              <w:tabs>
                <w:tab w:val="left" w:pos="993"/>
              </w:tabs>
              <w:rPr>
                <w:sz w:val="24"/>
                <w:szCs w:val="24"/>
              </w:rPr>
            </w:pPr>
          </w:p>
        </w:tc>
        <w:tc>
          <w:tcPr>
            <w:tcW w:w="753" w:type="dxa"/>
            <w:gridSpan w:val="2"/>
          </w:tcPr>
          <w:p w14:paraId="0344C097" w14:textId="77777777" w:rsidR="00ED0689" w:rsidRDefault="00ED0689" w:rsidP="003D0049">
            <w:pPr>
              <w:tabs>
                <w:tab w:val="left" w:pos="993"/>
              </w:tabs>
              <w:rPr>
                <w:sz w:val="24"/>
                <w:szCs w:val="24"/>
              </w:rPr>
            </w:pPr>
          </w:p>
        </w:tc>
        <w:tc>
          <w:tcPr>
            <w:tcW w:w="758" w:type="dxa"/>
          </w:tcPr>
          <w:p w14:paraId="7F9D209E" w14:textId="77777777" w:rsidR="00ED0689" w:rsidRDefault="00ED0689" w:rsidP="003D0049">
            <w:pPr>
              <w:tabs>
                <w:tab w:val="left" w:pos="993"/>
              </w:tabs>
              <w:rPr>
                <w:sz w:val="24"/>
                <w:szCs w:val="24"/>
              </w:rPr>
            </w:pPr>
          </w:p>
        </w:tc>
        <w:tc>
          <w:tcPr>
            <w:tcW w:w="758" w:type="dxa"/>
            <w:gridSpan w:val="3"/>
          </w:tcPr>
          <w:p w14:paraId="49F93D58" w14:textId="77777777" w:rsidR="00ED0689" w:rsidRDefault="00ED0689" w:rsidP="003D0049">
            <w:pPr>
              <w:tabs>
                <w:tab w:val="left" w:pos="993"/>
              </w:tabs>
              <w:rPr>
                <w:sz w:val="24"/>
                <w:szCs w:val="24"/>
              </w:rPr>
            </w:pPr>
          </w:p>
        </w:tc>
        <w:tc>
          <w:tcPr>
            <w:tcW w:w="758" w:type="dxa"/>
          </w:tcPr>
          <w:p w14:paraId="79B331C1" w14:textId="77777777" w:rsidR="00ED0689" w:rsidRDefault="00ED0689" w:rsidP="003D0049">
            <w:pPr>
              <w:tabs>
                <w:tab w:val="left" w:pos="993"/>
              </w:tabs>
              <w:rPr>
                <w:sz w:val="24"/>
                <w:szCs w:val="24"/>
              </w:rPr>
            </w:pPr>
          </w:p>
        </w:tc>
        <w:tc>
          <w:tcPr>
            <w:tcW w:w="758" w:type="dxa"/>
          </w:tcPr>
          <w:p w14:paraId="6A88C2AE" w14:textId="77777777" w:rsidR="00ED0689" w:rsidRDefault="00ED0689" w:rsidP="003D0049">
            <w:pPr>
              <w:tabs>
                <w:tab w:val="left" w:pos="993"/>
              </w:tabs>
              <w:rPr>
                <w:sz w:val="24"/>
                <w:szCs w:val="24"/>
              </w:rPr>
            </w:pPr>
          </w:p>
        </w:tc>
        <w:tc>
          <w:tcPr>
            <w:tcW w:w="758" w:type="dxa"/>
          </w:tcPr>
          <w:p w14:paraId="1BA179EF" w14:textId="77777777" w:rsidR="00ED0689" w:rsidRDefault="00ED0689" w:rsidP="003D0049">
            <w:pPr>
              <w:tabs>
                <w:tab w:val="left" w:pos="993"/>
              </w:tabs>
              <w:rPr>
                <w:sz w:val="24"/>
                <w:szCs w:val="24"/>
              </w:rPr>
            </w:pPr>
          </w:p>
        </w:tc>
      </w:tr>
      <w:tr w:rsidR="00ED0689" w14:paraId="3D1F7CD0" w14:textId="77777777" w:rsidTr="003D0049">
        <w:trPr>
          <w:trHeight w:val="140"/>
        </w:trPr>
        <w:tc>
          <w:tcPr>
            <w:tcW w:w="1136" w:type="dxa"/>
            <w:vMerge/>
          </w:tcPr>
          <w:p w14:paraId="61A64B87" w14:textId="77777777" w:rsidR="00ED0689" w:rsidRDefault="00ED0689" w:rsidP="003D0049">
            <w:pPr>
              <w:tabs>
                <w:tab w:val="left" w:pos="993"/>
              </w:tabs>
              <w:rPr>
                <w:sz w:val="24"/>
                <w:szCs w:val="24"/>
              </w:rPr>
            </w:pPr>
          </w:p>
        </w:tc>
        <w:tc>
          <w:tcPr>
            <w:tcW w:w="2286" w:type="dxa"/>
          </w:tcPr>
          <w:p w14:paraId="43AC59F4" w14:textId="77777777" w:rsidR="00ED0689" w:rsidRDefault="00ED0689" w:rsidP="003D0049">
            <w:pPr>
              <w:tabs>
                <w:tab w:val="left" w:pos="993"/>
              </w:tabs>
              <w:rPr>
                <w:sz w:val="24"/>
                <w:szCs w:val="24"/>
              </w:rPr>
            </w:pPr>
            <w:r>
              <w:rPr>
                <w:sz w:val="24"/>
                <w:szCs w:val="24"/>
              </w:rPr>
              <w:t>Milestones</w:t>
            </w:r>
          </w:p>
        </w:tc>
        <w:tc>
          <w:tcPr>
            <w:tcW w:w="747" w:type="dxa"/>
          </w:tcPr>
          <w:p w14:paraId="4603AC4C" w14:textId="77777777" w:rsidR="00ED0689" w:rsidRDefault="00ED0689" w:rsidP="003D0049">
            <w:pPr>
              <w:tabs>
                <w:tab w:val="left" w:pos="993"/>
              </w:tabs>
              <w:rPr>
                <w:sz w:val="24"/>
                <w:szCs w:val="24"/>
              </w:rPr>
            </w:pPr>
          </w:p>
        </w:tc>
        <w:tc>
          <w:tcPr>
            <w:tcW w:w="737" w:type="dxa"/>
            <w:gridSpan w:val="2"/>
          </w:tcPr>
          <w:p w14:paraId="15F5C477" w14:textId="77777777" w:rsidR="00ED0689" w:rsidRDefault="00ED0689" w:rsidP="003D0049">
            <w:pPr>
              <w:tabs>
                <w:tab w:val="left" w:pos="993"/>
              </w:tabs>
              <w:rPr>
                <w:sz w:val="24"/>
                <w:szCs w:val="24"/>
              </w:rPr>
            </w:pPr>
          </w:p>
        </w:tc>
        <w:tc>
          <w:tcPr>
            <w:tcW w:w="753" w:type="dxa"/>
            <w:gridSpan w:val="2"/>
          </w:tcPr>
          <w:p w14:paraId="107ECF71" w14:textId="77777777" w:rsidR="00ED0689" w:rsidRDefault="00ED0689" w:rsidP="003D0049">
            <w:pPr>
              <w:tabs>
                <w:tab w:val="left" w:pos="993"/>
              </w:tabs>
              <w:rPr>
                <w:sz w:val="24"/>
                <w:szCs w:val="24"/>
              </w:rPr>
            </w:pPr>
          </w:p>
        </w:tc>
        <w:tc>
          <w:tcPr>
            <w:tcW w:w="758" w:type="dxa"/>
          </w:tcPr>
          <w:p w14:paraId="6BE8DD18" w14:textId="77777777" w:rsidR="00ED0689" w:rsidRDefault="00ED0689" w:rsidP="003D0049">
            <w:pPr>
              <w:tabs>
                <w:tab w:val="left" w:pos="993"/>
              </w:tabs>
              <w:rPr>
                <w:sz w:val="24"/>
                <w:szCs w:val="24"/>
              </w:rPr>
            </w:pPr>
          </w:p>
        </w:tc>
        <w:tc>
          <w:tcPr>
            <w:tcW w:w="758" w:type="dxa"/>
            <w:gridSpan w:val="3"/>
          </w:tcPr>
          <w:p w14:paraId="5F76C0A7" w14:textId="77777777" w:rsidR="00ED0689" w:rsidRDefault="00ED0689" w:rsidP="003D0049">
            <w:pPr>
              <w:tabs>
                <w:tab w:val="left" w:pos="993"/>
              </w:tabs>
              <w:rPr>
                <w:sz w:val="24"/>
                <w:szCs w:val="24"/>
              </w:rPr>
            </w:pPr>
          </w:p>
        </w:tc>
        <w:tc>
          <w:tcPr>
            <w:tcW w:w="758" w:type="dxa"/>
          </w:tcPr>
          <w:p w14:paraId="69C9A5E6" w14:textId="77777777" w:rsidR="00ED0689" w:rsidRDefault="00ED0689" w:rsidP="003D0049">
            <w:pPr>
              <w:tabs>
                <w:tab w:val="left" w:pos="993"/>
              </w:tabs>
              <w:rPr>
                <w:sz w:val="24"/>
                <w:szCs w:val="24"/>
              </w:rPr>
            </w:pPr>
          </w:p>
        </w:tc>
        <w:tc>
          <w:tcPr>
            <w:tcW w:w="758" w:type="dxa"/>
          </w:tcPr>
          <w:p w14:paraId="77EE6395" w14:textId="77777777" w:rsidR="00ED0689" w:rsidRDefault="00ED0689" w:rsidP="003D0049">
            <w:pPr>
              <w:tabs>
                <w:tab w:val="left" w:pos="993"/>
              </w:tabs>
              <w:rPr>
                <w:sz w:val="24"/>
                <w:szCs w:val="24"/>
              </w:rPr>
            </w:pPr>
          </w:p>
        </w:tc>
        <w:tc>
          <w:tcPr>
            <w:tcW w:w="758" w:type="dxa"/>
          </w:tcPr>
          <w:p w14:paraId="0F6F5513" w14:textId="77777777" w:rsidR="00ED0689" w:rsidRDefault="00ED0689" w:rsidP="003D0049">
            <w:pPr>
              <w:tabs>
                <w:tab w:val="left" w:pos="993"/>
              </w:tabs>
              <w:rPr>
                <w:sz w:val="24"/>
                <w:szCs w:val="24"/>
              </w:rPr>
            </w:pPr>
          </w:p>
        </w:tc>
      </w:tr>
      <w:tr w:rsidR="00ED0689" w14:paraId="77F7695A" w14:textId="77777777" w:rsidTr="003D0049">
        <w:trPr>
          <w:trHeight w:val="278"/>
        </w:trPr>
        <w:tc>
          <w:tcPr>
            <w:tcW w:w="1136" w:type="dxa"/>
            <w:vMerge w:val="restart"/>
          </w:tcPr>
          <w:p w14:paraId="7C041944" w14:textId="77777777" w:rsidR="00ED0689" w:rsidRDefault="00ED0689" w:rsidP="003D0049">
            <w:pPr>
              <w:tabs>
                <w:tab w:val="left" w:pos="993"/>
              </w:tabs>
              <w:rPr>
                <w:sz w:val="24"/>
                <w:szCs w:val="24"/>
              </w:rPr>
            </w:pPr>
            <w:r>
              <w:rPr>
                <w:sz w:val="24"/>
                <w:szCs w:val="24"/>
              </w:rPr>
              <w:t>WG5</w:t>
            </w:r>
          </w:p>
        </w:tc>
        <w:tc>
          <w:tcPr>
            <w:tcW w:w="2286" w:type="dxa"/>
          </w:tcPr>
          <w:p w14:paraId="444A4083" w14:textId="77777777" w:rsidR="00ED0689" w:rsidRDefault="00ED0689" w:rsidP="003D0049">
            <w:pPr>
              <w:tabs>
                <w:tab w:val="left" w:pos="993"/>
              </w:tabs>
              <w:rPr>
                <w:sz w:val="24"/>
                <w:szCs w:val="24"/>
              </w:rPr>
            </w:pPr>
            <w:r>
              <w:rPr>
                <w:sz w:val="24"/>
                <w:szCs w:val="24"/>
              </w:rPr>
              <w:t>Tasks</w:t>
            </w:r>
          </w:p>
        </w:tc>
        <w:tc>
          <w:tcPr>
            <w:tcW w:w="747" w:type="dxa"/>
          </w:tcPr>
          <w:p w14:paraId="6F99B056" w14:textId="77777777" w:rsidR="00ED0689" w:rsidRDefault="00ED0689" w:rsidP="003D0049">
            <w:pPr>
              <w:tabs>
                <w:tab w:val="left" w:pos="993"/>
              </w:tabs>
              <w:rPr>
                <w:sz w:val="24"/>
                <w:szCs w:val="24"/>
              </w:rPr>
            </w:pPr>
          </w:p>
        </w:tc>
        <w:tc>
          <w:tcPr>
            <w:tcW w:w="737" w:type="dxa"/>
            <w:gridSpan w:val="2"/>
          </w:tcPr>
          <w:p w14:paraId="760ECFC5" w14:textId="77777777" w:rsidR="00ED0689" w:rsidRDefault="00ED0689" w:rsidP="003D0049">
            <w:pPr>
              <w:tabs>
                <w:tab w:val="left" w:pos="993"/>
              </w:tabs>
              <w:rPr>
                <w:sz w:val="24"/>
                <w:szCs w:val="24"/>
              </w:rPr>
            </w:pPr>
          </w:p>
        </w:tc>
        <w:tc>
          <w:tcPr>
            <w:tcW w:w="753" w:type="dxa"/>
            <w:gridSpan w:val="2"/>
          </w:tcPr>
          <w:p w14:paraId="3145B493" w14:textId="77777777" w:rsidR="00ED0689" w:rsidRDefault="00ED0689" w:rsidP="003D0049">
            <w:pPr>
              <w:tabs>
                <w:tab w:val="left" w:pos="993"/>
              </w:tabs>
              <w:rPr>
                <w:sz w:val="24"/>
                <w:szCs w:val="24"/>
              </w:rPr>
            </w:pPr>
          </w:p>
        </w:tc>
        <w:tc>
          <w:tcPr>
            <w:tcW w:w="758" w:type="dxa"/>
          </w:tcPr>
          <w:p w14:paraId="5A2D368E" w14:textId="77777777" w:rsidR="00ED0689" w:rsidRDefault="00ED0689" w:rsidP="003D0049">
            <w:pPr>
              <w:tabs>
                <w:tab w:val="left" w:pos="993"/>
              </w:tabs>
              <w:rPr>
                <w:sz w:val="24"/>
                <w:szCs w:val="24"/>
              </w:rPr>
            </w:pPr>
          </w:p>
        </w:tc>
        <w:tc>
          <w:tcPr>
            <w:tcW w:w="758" w:type="dxa"/>
            <w:gridSpan w:val="3"/>
          </w:tcPr>
          <w:p w14:paraId="1392C68C" w14:textId="77777777" w:rsidR="00ED0689" w:rsidRDefault="00ED0689" w:rsidP="003D0049">
            <w:pPr>
              <w:tabs>
                <w:tab w:val="left" w:pos="993"/>
              </w:tabs>
              <w:rPr>
                <w:sz w:val="24"/>
                <w:szCs w:val="24"/>
              </w:rPr>
            </w:pPr>
          </w:p>
        </w:tc>
        <w:tc>
          <w:tcPr>
            <w:tcW w:w="758" w:type="dxa"/>
          </w:tcPr>
          <w:p w14:paraId="00D79DFD" w14:textId="77777777" w:rsidR="00ED0689" w:rsidRDefault="00ED0689" w:rsidP="003D0049">
            <w:pPr>
              <w:tabs>
                <w:tab w:val="left" w:pos="993"/>
              </w:tabs>
              <w:rPr>
                <w:sz w:val="24"/>
                <w:szCs w:val="24"/>
              </w:rPr>
            </w:pPr>
          </w:p>
        </w:tc>
        <w:tc>
          <w:tcPr>
            <w:tcW w:w="758" w:type="dxa"/>
          </w:tcPr>
          <w:p w14:paraId="6AD49E11" w14:textId="77777777" w:rsidR="00ED0689" w:rsidRDefault="00ED0689" w:rsidP="003D0049">
            <w:pPr>
              <w:tabs>
                <w:tab w:val="left" w:pos="993"/>
              </w:tabs>
              <w:rPr>
                <w:sz w:val="24"/>
                <w:szCs w:val="24"/>
              </w:rPr>
            </w:pPr>
          </w:p>
        </w:tc>
        <w:tc>
          <w:tcPr>
            <w:tcW w:w="758" w:type="dxa"/>
          </w:tcPr>
          <w:p w14:paraId="79C0E3FD" w14:textId="77777777" w:rsidR="00ED0689" w:rsidRDefault="00ED0689" w:rsidP="003D0049">
            <w:pPr>
              <w:tabs>
                <w:tab w:val="left" w:pos="993"/>
              </w:tabs>
              <w:rPr>
                <w:sz w:val="24"/>
                <w:szCs w:val="24"/>
              </w:rPr>
            </w:pPr>
          </w:p>
        </w:tc>
      </w:tr>
      <w:tr w:rsidR="00ED0689" w14:paraId="02CCC9ED" w14:textId="77777777" w:rsidTr="003D0049">
        <w:trPr>
          <w:trHeight w:val="140"/>
        </w:trPr>
        <w:tc>
          <w:tcPr>
            <w:tcW w:w="1136" w:type="dxa"/>
            <w:vMerge/>
          </w:tcPr>
          <w:p w14:paraId="6991990E" w14:textId="77777777" w:rsidR="00ED0689" w:rsidRDefault="00ED0689" w:rsidP="003D0049">
            <w:pPr>
              <w:tabs>
                <w:tab w:val="left" w:pos="993"/>
              </w:tabs>
              <w:rPr>
                <w:sz w:val="24"/>
                <w:szCs w:val="24"/>
              </w:rPr>
            </w:pPr>
          </w:p>
        </w:tc>
        <w:tc>
          <w:tcPr>
            <w:tcW w:w="2286" w:type="dxa"/>
          </w:tcPr>
          <w:p w14:paraId="11A99591" w14:textId="77777777" w:rsidR="00ED0689" w:rsidRDefault="00ED0689" w:rsidP="003D0049">
            <w:pPr>
              <w:tabs>
                <w:tab w:val="left" w:pos="993"/>
              </w:tabs>
              <w:rPr>
                <w:sz w:val="24"/>
                <w:szCs w:val="24"/>
              </w:rPr>
            </w:pPr>
            <w:r>
              <w:rPr>
                <w:sz w:val="24"/>
                <w:szCs w:val="24"/>
              </w:rPr>
              <w:t>Deliverables</w:t>
            </w:r>
          </w:p>
        </w:tc>
        <w:tc>
          <w:tcPr>
            <w:tcW w:w="747" w:type="dxa"/>
          </w:tcPr>
          <w:p w14:paraId="31DB893C" w14:textId="77777777" w:rsidR="00ED0689" w:rsidRDefault="00ED0689" w:rsidP="003D0049">
            <w:pPr>
              <w:tabs>
                <w:tab w:val="left" w:pos="993"/>
              </w:tabs>
              <w:rPr>
                <w:sz w:val="24"/>
                <w:szCs w:val="24"/>
              </w:rPr>
            </w:pPr>
          </w:p>
        </w:tc>
        <w:tc>
          <w:tcPr>
            <w:tcW w:w="737" w:type="dxa"/>
            <w:gridSpan w:val="2"/>
          </w:tcPr>
          <w:p w14:paraId="4E2C870E" w14:textId="77777777" w:rsidR="00ED0689" w:rsidRDefault="00ED0689" w:rsidP="003D0049">
            <w:pPr>
              <w:tabs>
                <w:tab w:val="left" w:pos="993"/>
              </w:tabs>
              <w:rPr>
                <w:sz w:val="24"/>
                <w:szCs w:val="24"/>
              </w:rPr>
            </w:pPr>
          </w:p>
        </w:tc>
        <w:tc>
          <w:tcPr>
            <w:tcW w:w="753" w:type="dxa"/>
            <w:gridSpan w:val="2"/>
          </w:tcPr>
          <w:p w14:paraId="1D461023" w14:textId="77777777" w:rsidR="00ED0689" w:rsidRDefault="00ED0689" w:rsidP="003D0049">
            <w:pPr>
              <w:tabs>
                <w:tab w:val="left" w:pos="993"/>
              </w:tabs>
              <w:rPr>
                <w:sz w:val="24"/>
                <w:szCs w:val="24"/>
              </w:rPr>
            </w:pPr>
          </w:p>
        </w:tc>
        <w:tc>
          <w:tcPr>
            <w:tcW w:w="758" w:type="dxa"/>
          </w:tcPr>
          <w:p w14:paraId="23E5BF58" w14:textId="77777777" w:rsidR="00ED0689" w:rsidRDefault="00ED0689" w:rsidP="003D0049">
            <w:pPr>
              <w:tabs>
                <w:tab w:val="left" w:pos="993"/>
              </w:tabs>
              <w:rPr>
                <w:sz w:val="24"/>
                <w:szCs w:val="24"/>
              </w:rPr>
            </w:pPr>
          </w:p>
        </w:tc>
        <w:tc>
          <w:tcPr>
            <w:tcW w:w="758" w:type="dxa"/>
            <w:gridSpan w:val="3"/>
          </w:tcPr>
          <w:p w14:paraId="3FEA6863" w14:textId="77777777" w:rsidR="00ED0689" w:rsidRDefault="00ED0689" w:rsidP="003D0049">
            <w:pPr>
              <w:tabs>
                <w:tab w:val="left" w:pos="993"/>
              </w:tabs>
              <w:rPr>
                <w:sz w:val="24"/>
                <w:szCs w:val="24"/>
              </w:rPr>
            </w:pPr>
          </w:p>
        </w:tc>
        <w:tc>
          <w:tcPr>
            <w:tcW w:w="758" w:type="dxa"/>
          </w:tcPr>
          <w:p w14:paraId="1EB37A81" w14:textId="77777777" w:rsidR="00ED0689" w:rsidRDefault="00ED0689" w:rsidP="003D0049">
            <w:pPr>
              <w:tabs>
                <w:tab w:val="left" w:pos="993"/>
              </w:tabs>
              <w:rPr>
                <w:sz w:val="24"/>
                <w:szCs w:val="24"/>
              </w:rPr>
            </w:pPr>
          </w:p>
        </w:tc>
        <w:tc>
          <w:tcPr>
            <w:tcW w:w="758" w:type="dxa"/>
          </w:tcPr>
          <w:p w14:paraId="666F66DA" w14:textId="77777777" w:rsidR="00ED0689" w:rsidRDefault="00ED0689" w:rsidP="003D0049">
            <w:pPr>
              <w:tabs>
                <w:tab w:val="left" w:pos="993"/>
              </w:tabs>
              <w:rPr>
                <w:sz w:val="24"/>
                <w:szCs w:val="24"/>
              </w:rPr>
            </w:pPr>
          </w:p>
        </w:tc>
        <w:tc>
          <w:tcPr>
            <w:tcW w:w="758" w:type="dxa"/>
          </w:tcPr>
          <w:p w14:paraId="5AC997AE" w14:textId="77777777" w:rsidR="00ED0689" w:rsidRDefault="00ED0689" w:rsidP="003D0049">
            <w:pPr>
              <w:tabs>
                <w:tab w:val="left" w:pos="993"/>
              </w:tabs>
              <w:rPr>
                <w:sz w:val="24"/>
                <w:szCs w:val="24"/>
              </w:rPr>
            </w:pPr>
          </w:p>
        </w:tc>
      </w:tr>
      <w:tr w:rsidR="00ED0689" w14:paraId="6B0725C6" w14:textId="77777777" w:rsidTr="003D0049">
        <w:trPr>
          <w:trHeight w:val="140"/>
        </w:trPr>
        <w:tc>
          <w:tcPr>
            <w:tcW w:w="1136" w:type="dxa"/>
            <w:vMerge/>
          </w:tcPr>
          <w:p w14:paraId="056B492A" w14:textId="77777777" w:rsidR="00ED0689" w:rsidRDefault="00ED0689" w:rsidP="003D0049">
            <w:pPr>
              <w:tabs>
                <w:tab w:val="left" w:pos="993"/>
              </w:tabs>
              <w:rPr>
                <w:sz w:val="24"/>
                <w:szCs w:val="24"/>
              </w:rPr>
            </w:pPr>
          </w:p>
        </w:tc>
        <w:tc>
          <w:tcPr>
            <w:tcW w:w="2286" w:type="dxa"/>
          </w:tcPr>
          <w:p w14:paraId="7FE28F59" w14:textId="204F6CE9" w:rsidR="00ED0689" w:rsidRDefault="00ED0689" w:rsidP="003D0049">
            <w:pPr>
              <w:tabs>
                <w:tab w:val="left" w:pos="993"/>
              </w:tabs>
              <w:rPr>
                <w:sz w:val="24"/>
                <w:szCs w:val="24"/>
              </w:rPr>
            </w:pPr>
            <w:r>
              <w:rPr>
                <w:sz w:val="24"/>
                <w:szCs w:val="24"/>
              </w:rPr>
              <w:t>Miles</w:t>
            </w:r>
            <w:r w:rsidR="00272CD4">
              <w:rPr>
                <w:sz w:val="24"/>
                <w:szCs w:val="24"/>
              </w:rPr>
              <w:t>t</w:t>
            </w:r>
            <w:r>
              <w:rPr>
                <w:sz w:val="24"/>
                <w:szCs w:val="24"/>
              </w:rPr>
              <w:t>ones</w:t>
            </w:r>
          </w:p>
        </w:tc>
        <w:tc>
          <w:tcPr>
            <w:tcW w:w="747" w:type="dxa"/>
          </w:tcPr>
          <w:p w14:paraId="31A237EB" w14:textId="77777777" w:rsidR="00ED0689" w:rsidRDefault="00ED0689" w:rsidP="003D0049">
            <w:pPr>
              <w:tabs>
                <w:tab w:val="left" w:pos="993"/>
              </w:tabs>
              <w:rPr>
                <w:sz w:val="24"/>
                <w:szCs w:val="24"/>
              </w:rPr>
            </w:pPr>
          </w:p>
        </w:tc>
        <w:tc>
          <w:tcPr>
            <w:tcW w:w="737" w:type="dxa"/>
            <w:gridSpan w:val="2"/>
          </w:tcPr>
          <w:p w14:paraId="374800F9" w14:textId="77777777" w:rsidR="00ED0689" w:rsidRDefault="00ED0689" w:rsidP="003D0049">
            <w:pPr>
              <w:tabs>
                <w:tab w:val="left" w:pos="993"/>
              </w:tabs>
              <w:rPr>
                <w:sz w:val="24"/>
                <w:szCs w:val="24"/>
              </w:rPr>
            </w:pPr>
          </w:p>
        </w:tc>
        <w:tc>
          <w:tcPr>
            <w:tcW w:w="753" w:type="dxa"/>
            <w:gridSpan w:val="2"/>
          </w:tcPr>
          <w:p w14:paraId="605A18B0" w14:textId="77777777" w:rsidR="00ED0689" w:rsidRDefault="00ED0689" w:rsidP="003D0049">
            <w:pPr>
              <w:tabs>
                <w:tab w:val="left" w:pos="993"/>
              </w:tabs>
              <w:rPr>
                <w:sz w:val="24"/>
                <w:szCs w:val="24"/>
              </w:rPr>
            </w:pPr>
          </w:p>
        </w:tc>
        <w:tc>
          <w:tcPr>
            <w:tcW w:w="758" w:type="dxa"/>
          </w:tcPr>
          <w:p w14:paraId="7B71F5AB" w14:textId="77777777" w:rsidR="00ED0689" w:rsidRDefault="00ED0689" w:rsidP="003D0049">
            <w:pPr>
              <w:tabs>
                <w:tab w:val="left" w:pos="993"/>
              </w:tabs>
              <w:rPr>
                <w:sz w:val="24"/>
                <w:szCs w:val="24"/>
              </w:rPr>
            </w:pPr>
          </w:p>
        </w:tc>
        <w:tc>
          <w:tcPr>
            <w:tcW w:w="758" w:type="dxa"/>
            <w:gridSpan w:val="3"/>
          </w:tcPr>
          <w:p w14:paraId="5DEAAA3D" w14:textId="77777777" w:rsidR="00ED0689" w:rsidRDefault="00ED0689" w:rsidP="003D0049">
            <w:pPr>
              <w:tabs>
                <w:tab w:val="left" w:pos="993"/>
              </w:tabs>
              <w:rPr>
                <w:sz w:val="24"/>
                <w:szCs w:val="24"/>
              </w:rPr>
            </w:pPr>
          </w:p>
        </w:tc>
        <w:tc>
          <w:tcPr>
            <w:tcW w:w="758" w:type="dxa"/>
          </w:tcPr>
          <w:p w14:paraId="0E91CF96" w14:textId="77777777" w:rsidR="00ED0689" w:rsidRDefault="00ED0689" w:rsidP="003D0049">
            <w:pPr>
              <w:tabs>
                <w:tab w:val="left" w:pos="993"/>
              </w:tabs>
              <w:rPr>
                <w:sz w:val="24"/>
                <w:szCs w:val="24"/>
              </w:rPr>
            </w:pPr>
          </w:p>
        </w:tc>
        <w:tc>
          <w:tcPr>
            <w:tcW w:w="758" w:type="dxa"/>
          </w:tcPr>
          <w:p w14:paraId="0AD576C7" w14:textId="77777777" w:rsidR="00ED0689" w:rsidRDefault="00ED0689" w:rsidP="003D0049">
            <w:pPr>
              <w:tabs>
                <w:tab w:val="left" w:pos="993"/>
              </w:tabs>
              <w:rPr>
                <w:sz w:val="24"/>
                <w:szCs w:val="24"/>
              </w:rPr>
            </w:pPr>
          </w:p>
        </w:tc>
        <w:tc>
          <w:tcPr>
            <w:tcW w:w="758" w:type="dxa"/>
          </w:tcPr>
          <w:p w14:paraId="3A3A5622" w14:textId="77777777" w:rsidR="00ED0689" w:rsidRDefault="00ED0689" w:rsidP="003D0049">
            <w:pPr>
              <w:tabs>
                <w:tab w:val="left" w:pos="993"/>
              </w:tabs>
              <w:rPr>
                <w:sz w:val="24"/>
                <w:szCs w:val="24"/>
              </w:rPr>
            </w:pPr>
          </w:p>
        </w:tc>
      </w:tr>
      <w:tr w:rsidR="00ED0689" w14:paraId="4CB542CF" w14:textId="77777777" w:rsidTr="003D0049">
        <w:trPr>
          <w:trHeight w:val="278"/>
        </w:trPr>
        <w:tc>
          <w:tcPr>
            <w:tcW w:w="1136" w:type="dxa"/>
            <w:vMerge w:val="restart"/>
          </w:tcPr>
          <w:p w14:paraId="0C410B74" w14:textId="77777777" w:rsidR="00ED0689" w:rsidRDefault="00ED0689" w:rsidP="003D0049">
            <w:pPr>
              <w:tabs>
                <w:tab w:val="left" w:pos="993"/>
              </w:tabs>
              <w:rPr>
                <w:sz w:val="24"/>
                <w:szCs w:val="24"/>
              </w:rPr>
            </w:pPr>
            <w:r>
              <w:rPr>
                <w:sz w:val="24"/>
                <w:szCs w:val="24"/>
              </w:rPr>
              <w:t>WG6</w:t>
            </w:r>
          </w:p>
        </w:tc>
        <w:tc>
          <w:tcPr>
            <w:tcW w:w="2286" w:type="dxa"/>
          </w:tcPr>
          <w:p w14:paraId="3661119F" w14:textId="77777777" w:rsidR="00ED0689" w:rsidRDefault="00ED0689" w:rsidP="003D0049">
            <w:pPr>
              <w:tabs>
                <w:tab w:val="left" w:pos="993"/>
              </w:tabs>
              <w:rPr>
                <w:sz w:val="24"/>
                <w:szCs w:val="24"/>
              </w:rPr>
            </w:pPr>
            <w:r>
              <w:rPr>
                <w:sz w:val="24"/>
                <w:szCs w:val="24"/>
              </w:rPr>
              <w:t>Tasks</w:t>
            </w:r>
          </w:p>
        </w:tc>
        <w:tc>
          <w:tcPr>
            <w:tcW w:w="747" w:type="dxa"/>
          </w:tcPr>
          <w:p w14:paraId="44EDC83E" w14:textId="77777777" w:rsidR="00ED0689" w:rsidRDefault="00ED0689" w:rsidP="003D0049">
            <w:pPr>
              <w:tabs>
                <w:tab w:val="left" w:pos="993"/>
              </w:tabs>
              <w:rPr>
                <w:sz w:val="24"/>
                <w:szCs w:val="24"/>
              </w:rPr>
            </w:pPr>
          </w:p>
        </w:tc>
        <w:tc>
          <w:tcPr>
            <w:tcW w:w="737" w:type="dxa"/>
            <w:gridSpan w:val="2"/>
          </w:tcPr>
          <w:p w14:paraId="7127D74D" w14:textId="77777777" w:rsidR="00ED0689" w:rsidRDefault="00ED0689" w:rsidP="003D0049">
            <w:pPr>
              <w:tabs>
                <w:tab w:val="left" w:pos="993"/>
              </w:tabs>
              <w:rPr>
                <w:sz w:val="24"/>
                <w:szCs w:val="24"/>
              </w:rPr>
            </w:pPr>
          </w:p>
        </w:tc>
        <w:tc>
          <w:tcPr>
            <w:tcW w:w="753" w:type="dxa"/>
            <w:gridSpan w:val="2"/>
          </w:tcPr>
          <w:p w14:paraId="207B8A94" w14:textId="77777777" w:rsidR="00ED0689" w:rsidRDefault="00ED0689" w:rsidP="003D0049">
            <w:pPr>
              <w:tabs>
                <w:tab w:val="left" w:pos="993"/>
              </w:tabs>
              <w:rPr>
                <w:sz w:val="24"/>
                <w:szCs w:val="24"/>
              </w:rPr>
            </w:pPr>
          </w:p>
        </w:tc>
        <w:tc>
          <w:tcPr>
            <w:tcW w:w="758" w:type="dxa"/>
          </w:tcPr>
          <w:p w14:paraId="3E800EEE" w14:textId="77777777" w:rsidR="00ED0689" w:rsidRDefault="00ED0689" w:rsidP="003D0049">
            <w:pPr>
              <w:tabs>
                <w:tab w:val="left" w:pos="993"/>
              </w:tabs>
              <w:rPr>
                <w:sz w:val="24"/>
                <w:szCs w:val="24"/>
              </w:rPr>
            </w:pPr>
          </w:p>
        </w:tc>
        <w:tc>
          <w:tcPr>
            <w:tcW w:w="758" w:type="dxa"/>
            <w:gridSpan w:val="3"/>
          </w:tcPr>
          <w:p w14:paraId="51C99F05" w14:textId="77777777" w:rsidR="00ED0689" w:rsidRDefault="00ED0689" w:rsidP="003D0049">
            <w:pPr>
              <w:tabs>
                <w:tab w:val="left" w:pos="993"/>
              </w:tabs>
              <w:rPr>
                <w:sz w:val="24"/>
                <w:szCs w:val="24"/>
              </w:rPr>
            </w:pPr>
          </w:p>
        </w:tc>
        <w:tc>
          <w:tcPr>
            <w:tcW w:w="758" w:type="dxa"/>
          </w:tcPr>
          <w:p w14:paraId="3EE6657F" w14:textId="77777777" w:rsidR="00ED0689" w:rsidRDefault="00ED0689" w:rsidP="003D0049">
            <w:pPr>
              <w:tabs>
                <w:tab w:val="left" w:pos="993"/>
              </w:tabs>
              <w:rPr>
                <w:sz w:val="24"/>
                <w:szCs w:val="24"/>
              </w:rPr>
            </w:pPr>
          </w:p>
        </w:tc>
        <w:tc>
          <w:tcPr>
            <w:tcW w:w="758" w:type="dxa"/>
          </w:tcPr>
          <w:p w14:paraId="27D09B72" w14:textId="77777777" w:rsidR="00ED0689" w:rsidRDefault="00ED0689" w:rsidP="003D0049">
            <w:pPr>
              <w:tabs>
                <w:tab w:val="left" w:pos="993"/>
              </w:tabs>
              <w:rPr>
                <w:sz w:val="24"/>
                <w:szCs w:val="24"/>
              </w:rPr>
            </w:pPr>
          </w:p>
        </w:tc>
        <w:tc>
          <w:tcPr>
            <w:tcW w:w="758" w:type="dxa"/>
          </w:tcPr>
          <w:p w14:paraId="08E823E2" w14:textId="77777777" w:rsidR="00ED0689" w:rsidRDefault="00ED0689" w:rsidP="003D0049">
            <w:pPr>
              <w:tabs>
                <w:tab w:val="left" w:pos="993"/>
              </w:tabs>
              <w:rPr>
                <w:sz w:val="24"/>
                <w:szCs w:val="24"/>
              </w:rPr>
            </w:pPr>
          </w:p>
        </w:tc>
      </w:tr>
      <w:tr w:rsidR="00ED0689" w14:paraId="7FE9666E" w14:textId="77777777" w:rsidTr="003D0049">
        <w:trPr>
          <w:trHeight w:val="140"/>
        </w:trPr>
        <w:tc>
          <w:tcPr>
            <w:tcW w:w="1136" w:type="dxa"/>
            <w:vMerge/>
          </w:tcPr>
          <w:p w14:paraId="60D0D165" w14:textId="77777777" w:rsidR="00ED0689" w:rsidRDefault="00ED0689" w:rsidP="003D0049">
            <w:pPr>
              <w:tabs>
                <w:tab w:val="left" w:pos="993"/>
              </w:tabs>
              <w:rPr>
                <w:sz w:val="24"/>
                <w:szCs w:val="24"/>
              </w:rPr>
            </w:pPr>
          </w:p>
        </w:tc>
        <w:tc>
          <w:tcPr>
            <w:tcW w:w="2286" w:type="dxa"/>
          </w:tcPr>
          <w:p w14:paraId="45FDF37F" w14:textId="77777777" w:rsidR="00ED0689" w:rsidRDefault="00ED0689" w:rsidP="003D0049">
            <w:pPr>
              <w:tabs>
                <w:tab w:val="left" w:pos="993"/>
              </w:tabs>
              <w:rPr>
                <w:sz w:val="24"/>
                <w:szCs w:val="24"/>
              </w:rPr>
            </w:pPr>
            <w:r>
              <w:rPr>
                <w:sz w:val="24"/>
                <w:szCs w:val="24"/>
              </w:rPr>
              <w:t>Deliverables</w:t>
            </w:r>
          </w:p>
        </w:tc>
        <w:tc>
          <w:tcPr>
            <w:tcW w:w="747" w:type="dxa"/>
          </w:tcPr>
          <w:p w14:paraId="3A7326E1" w14:textId="77777777" w:rsidR="00ED0689" w:rsidRDefault="00ED0689" w:rsidP="003D0049">
            <w:pPr>
              <w:tabs>
                <w:tab w:val="left" w:pos="993"/>
              </w:tabs>
              <w:rPr>
                <w:sz w:val="24"/>
                <w:szCs w:val="24"/>
              </w:rPr>
            </w:pPr>
          </w:p>
        </w:tc>
        <w:tc>
          <w:tcPr>
            <w:tcW w:w="737" w:type="dxa"/>
            <w:gridSpan w:val="2"/>
          </w:tcPr>
          <w:p w14:paraId="6EA7541C" w14:textId="77777777" w:rsidR="00ED0689" w:rsidRDefault="00ED0689" w:rsidP="003D0049">
            <w:pPr>
              <w:tabs>
                <w:tab w:val="left" w:pos="993"/>
              </w:tabs>
              <w:rPr>
                <w:sz w:val="24"/>
                <w:szCs w:val="24"/>
              </w:rPr>
            </w:pPr>
          </w:p>
        </w:tc>
        <w:tc>
          <w:tcPr>
            <w:tcW w:w="753" w:type="dxa"/>
            <w:gridSpan w:val="2"/>
          </w:tcPr>
          <w:p w14:paraId="2452B63A" w14:textId="77777777" w:rsidR="00ED0689" w:rsidRDefault="00ED0689" w:rsidP="003D0049">
            <w:pPr>
              <w:tabs>
                <w:tab w:val="left" w:pos="993"/>
              </w:tabs>
              <w:rPr>
                <w:sz w:val="24"/>
                <w:szCs w:val="24"/>
              </w:rPr>
            </w:pPr>
          </w:p>
        </w:tc>
        <w:tc>
          <w:tcPr>
            <w:tcW w:w="758" w:type="dxa"/>
          </w:tcPr>
          <w:p w14:paraId="142592E2" w14:textId="77777777" w:rsidR="00ED0689" w:rsidRDefault="00ED0689" w:rsidP="003D0049">
            <w:pPr>
              <w:tabs>
                <w:tab w:val="left" w:pos="993"/>
              </w:tabs>
              <w:rPr>
                <w:sz w:val="24"/>
                <w:szCs w:val="24"/>
              </w:rPr>
            </w:pPr>
          </w:p>
        </w:tc>
        <w:tc>
          <w:tcPr>
            <w:tcW w:w="758" w:type="dxa"/>
            <w:gridSpan w:val="3"/>
          </w:tcPr>
          <w:p w14:paraId="0080AA58" w14:textId="77777777" w:rsidR="00ED0689" w:rsidRDefault="00ED0689" w:rsidP="003D0049">
            <w:pPr>
              <w:tabs>
                <w:tab w:val="left" w:pos="993"/>
              </w:tabs>
              <w:rPr>
                <w:sz w:val="24"/>
                <w:szCs w:val="24"/>
              </w:rPr>
            </w:pPr>
          </w:p>
        </w:tc>
        <w:tc>
          <w:tcPr>
            <w:tcW w:w="758" w:type="dxa"/>
          </w:tcPr>
          <w:p w14:paraId="631394F5" w14:textId="77777777" w:rsidR="00ED0689" w:rsidRDefault="00ED0689" w:rsidP="003D0049">
            <w:pPr>
              <w:tabs>
                <w:tab w:val="left" w:pos="993"/>
              </w:tabs>
              <w:rPr>
                <w:sz w:val="24"/>
                <w:szCs w:val="24"/>
              </w:rPr>
            </w:pPr>
          </w:p>
        </w:tc>
        <w:tc>
          <w:tcPr>
            <w:tcW w:w="758" w:type="dxa"/>
          </w:tcPr>
          <w:p w14:paraId="0146748B" w14:textId="77777777" w:rsidR="00ED0689" w:rsidRDefault="00ED0689" w:rsidP="003D0049">
            <w:pPr>
              <w:tabs>
                <w:tab w:val="left" w:pos="993"/>
              </w:tabs>
              <w:rPr>
                <w:sz w:val="24"/>
                <w:szCs w:val="24"/>
              </w:rPr>
            </w:pPr>
          </w:p>
        </w:tc>
        <w:tc>
          <w:tcPr>
            <w:tcW w:w="758" w:type="dxa"/>
          </w:tcPr>
          <w:p w14:paraId="06F1A8E7" w14:textId="77777777" w:rsidR="00ED0689" w:rsidRDefault="00ED0689" w:rsidP="003D0049">
            <w:pPr>
              <w:tabs>
                <w:tab w:val="left" w:pos="993"/>
              </w:tabs>
              <w:rPr>
                <w:sz w:val="24"/>
                <w:szCs w:val="24"/>
              </w:rPr>
            </w:pPr>
          </w:p>
        </w:tc>
      </w:tr>
      <w:tr w:rsidR="00ED0689" w14:paraId="0B6037FE" w14:textId="77777777" w:rsidTr="003D0049">
        <w:trPr>
          <w:trHeight w:val="140"/>
        </w:trPr>
        <w:tc>
          <w:tcPr>
            <w:tcW w:w="1136" w:type="dxa"/>
            <w:vMerge/>
          </w:tcPr>
          <w:p w14:paraId="380B7E5D" w14:textId="77777777" w:rsidR="00ED0689" w:rsidRDefault="00ED0689" w:rsidP="003D0049">
            <w:pPr>
              <w:tabs>
                <w:tab w:val="left" w:pos="993"/>
              </w:tabs>
              <w:rPr>
                <w:sz w:val="24"/>
                <w:szCs w:val="24"/>
              </w:rPr>
            </w:pPr>
          </w:p>
        </w:tc>
        <w:tc>
          <w:tcPr>
            <w:tcW w:w="2286" w:type="dxa"/>
          </w:tcPr>
          <w:p w14:paraId="2BFB8356" w14:textId="77777777" w:rsidR="00ED0689" w:rsidRDefault="00ED0689" w:rsidP="003D0049">
            <w:pPr>
              <w:tabs>
                <w:tab w:val="left" w:pos="993"/>
              </w:tabs>
              <w:rPr>
                <w:sz w:val="24"/>
                <w:szCs w:val="24"/>
              </w:rPr>
            </w:pPr>
            <w:r>
              <w:rPr>
                <w:sz w:val="24"/>
                <w:szCs w:val="24"/>
              </w:rPr>
              <w:t>Milestones</w:t>
            </w:r>
          </w:p>
        </w:tc>
        <w:tc>
          <w:tcPr>
            <w:tcW w:w="747" w:type="dxa"/>
          </w:tcPr>
          <w:p w14:paraId="6AEA5401" w14:textId="77777777" w:rsidR="00ED0689" w:rsidRDefault="00ED0689" w:rsidP="003D0049">
            <w:pPr>
              <w:tabs>
                <w:tab w:val="left" w:pos="993"/>
              </w:tabs>
              <w:rPr>
                <w:sz w:val="24"/>
                <w:szCs w:val="24"/>
              </w:rPr>
            </w:pPr>
          </w:p>
        </w:tc>
        <w:tc>
          <w:tcPr>
            <w:tcW w:w="737" w:type="dxa"/>
            <w:gridSpan w:val="2"/>
          </w:tcPr>
          <w:p w14:paraId="3AA59B6E" w14:textId="77777777" w:rsidR="00ED0689" w:rsidRDefault="00ED0689" w:rsidP="003D0049">
            <w:pPr>
              <w:tabs>
                <w:tab w:val="left" w:pos="993"/>
              </w:tabs>
              <w:rPr>
                <w:sz w:val="24"/>
                <w:szCs w:val="24"/>
              </w:rPr>
            </w:pPr>
          </w:p>
        </w:tc>
        <w:tc>
          <w:tcPr>
            <w:tcW w:w="753" w:type="dxa"/>
            <w:gridSpan w:val="2"/>
          </w:tcPr>
          <w:p w14:paraId="7E48A88B" w14:textId="77777777" w:rsidR="00ED0689" w:rsidRDefault="00ED0689" w:rsidP="003D0049">
            <w:pPr>
              <w:tabs>
                <w:tab w:val="left" w:pos="993"/>
              </w:tabs>
              <w:rPr>
                <w:sz w:val="24"/>
                <w:szCs w:val="24"/>
              </w:rPr>
            </w:pPr>
          </w:p>
        </w:tc>
        <w:tc>
          <w:tcPr>
            <w:tcW w:w="758" w:type="dxa"/>
          </w:tcPr>
          <w:p w14:paraId="4476D7AE" w14:textId="77777777" w:rsidR="00ED0689" w:rsidRDefault="00ED0689" w:rsidP="003D0049">
            <w:pPr>
              <w:tabs>
                <w:tab w:val="left" w:pos="993"/>
              </w:tabs>
              <w:rPr>
                <w:sz w:val="24"/>
                <w:szCs w:val="24"/>
              </w:rPr>
            </w:pPr>
          </w:p>
        </w:tc>
        <w:tc>
          <w:tcPr>
            <w:tcW w:w="758" w:type="dxa"/>
            <w:gridSpan w:val="3"/>
          </w:tcPr>
          <w:p w14:paraId="1E3CF95E" w14:textId="77777777" w:rsidR="00ED0689" w:rsidRDefault="00ED0689" w:rsidP="003D0049">
            <w:pPr>
              <w:tabs>
                <w:tab w:val="left" w:pos="993"/>
              </w:tabs>
              <w:rPr>
                <w:sz w:val="24"/>
                <w:szCs w:val="24"/>
              </w:rPr>
            </w:pPr>
          </w:p>
        </w:tc>
        <w:tc>
          <w:tcPr>
            <w:tcW w:w="758" w:type="dxa"/>
          </w:tcPr>
          <w:p w14:paraId="243745BF" w14:textId="77777777" w:rsidR="00ED0689" w:rsidRDefault="00ED0689" w:rsidP="003D0049">
            <w:pPr>
              <w:tabs>
                <w:tab w:val="left" w:pos="993"/>
              </w:tabs>
              <w:rPr>
                <w:sz w:val="24"/>
                <w:szCs w:val="24"/>
              </w:rPr>
            </w:pPr>
          </w:p>
        </w:tc>
        <w:tc>
          <w:tcPr>
            <w:tcW w:w="758" w:type="dxa"/>
          </w:tcPr>
          <w:p w14:paraId="777B6582" w14:textId="77777777" w:rsidR="00ED0689" w:rsidRDefault="00ED0689" w:rsidP="003D0049">
            <w:pPr>
              <w:tabs>
                <w:tab w:val="left" w:pos="993"/>
              </w:tabs>
              <w:rPr>
                <w:sz w:val="24"/>
                <w:szCs w:val="24"/>
              </w:rPr>
            </w:pPr>
          </w:p>
        </w:tc>
        <w:tc>
          <w:tcPr>
            <w:tcW w:w="758" w:type="dxa"/>
          </w:tcPr>
          <w:p w14:paraId="53F2241C" w14:textId="77777777" w:rsidR="00ED0689" w:rsidRDefault="00ED0689" w:rsidP="003D0049">
            <w:pPr>
              <w:tabs>
                <w:tab w:val="left" w:pos="993"/>
              </w:tabs>
              <w:rPr>
                <w:sz w:val="24"/>
                <w:szCs w:val="24"/>
              </w:rPr>
            </w:pPr>
          </w:p>
        </w:tc>
      </w:tr>
      <w:tr w:rsidR="00ED0689" w14:paraId="424F508F" w14:textId="77777777" w:rsidTr="003D0049">
        <w:trPr>
          <w:trHeight w:val="278"/>
        </w:trPr>
        <w:tc>
          <w:tcPr>
            <w:tcW w:w="1136" w:type="dxa"/>
            <w:vMerge w:val="restart"/>
          </w:tcPr>
          <w:p w14:paraId="0550BB62" w14:textId="77777777" w:rsidR="00ED0689" w:rsidRDefault="00ED0689" w:rsidP="003D0049">
            <w:pPr>
              <w:tabs>
                <w:tab w:val="left" w:pos="993"/>
              </w:tabs>
              <w:rPr>
                <w:sz w:val="24"/>
                <w:szCs w:val="24"/>
              </w:rPr>
            </w:pPr>
            <w:r>
              <w:rPr>
                <w:sz w:val="24"/>
                <w:szCs w:val="24"/>
              </w:rPr>
              <w:lastRenderedPageBreak/>
              <w:t>WG7</w:t>
            </w:r>
          </w:p>
        </w:tc>
        <w:tc>
          <w:tcPr>
            <w:tcW w:w="2286" w:type="dxa"/>
          </w:tcPr>
          <w:p w14:paraId="0531433F" w14:textId="77777777" w:rsidR="00ED0689" w:rsidRDefault="00ED0689" w:rsidP="003D0049">
            <w:pPr>
              <w:tabs>
                <w:tab w:val="left" w:pos="993"/>
              </w:tabs>
              <w:rPr>
                <w:sz w:val="24"/>
                <w:szCs w:val="24"/>
              </w:rPr>
            </w:pPr>
            <w:r>
              <w:rPr>
                <w:sz w:val="24"/>
                <w:szCs w:val="24"/>
              </w:rPr>
              <w:t>Tasks</w:t>
            </w:r>
          </w:p>
        </w:tc>
        <w:tc>
          <w:tcPr>
            <w:tcW w:w="747" w:type="dxa"/>
          </w:tcPr>
          <w:p w14:paraId="4DED748B" w14:textId="77777777" w:rsidR="00ED0689" w:rsidRDefault="00ED0689" w:rsidP="003D0049">
            <w:pPr>
              <w:tabs>
                <w:tab w:val="left" w:pos="993"/>
              </w:tabs>
              <w:rPr>
                <w:sz w:val="24"/>
                <w:szCs w:val="24"/>
              </w:rPr>
            </w:pPr>
          </w:p>
        </w:tc>
        <w:tc>
          <w:tcPr>
            <w:tcW w:w="737" w:type="dxa"/>
            <w:gridSpan w:val="2"/>
          </w:tcPr>
          <w:p w14:paraId="299CDC3A" w14:textId="77777777" w:rsidR="00ED0689" w:rsidRDefault="00ED0689" w:rsidP="003D0049">
            <w:pPr>
              <w:tabs>
                <w:tab w:val="left" w:pos="993"/>
              </w:tabs>
              <w:rPr>
                <w:sz w:val="24"/>
                <w:szCs w:val="24"/>
              </w:rPr>
            </w:pPr>
          </w:p>
        </w:tc>
        <w:tc>
          <w:tcPr>
            <w:tcW w:w="753" w:type="dxa"/>
            <w:gridSpan w:val="2"/>
          </w:tcPr>
          <w:p w14:paraId="01B96DD9" w14:textId="77777777" w:rsidR="00ED0689" w:rsidRDefault="00ED0689" w:rsidP="003D0049">
            <w:pPr>
              <w:tabs>
                <w:tab w:val="left" w:pos="993"/>
              </w:tabs>
              <w:rPr>
                <w:sz w:val="24"/>
                <w:szCs w:val="24"/>
              </w:rPr>
            </w:pPr>
          </w:p>
        </w:tc>
        <w:tc>
          <w:tcPr>
            <w:tcW w:w="758" w:type="dxa"/>
          </w:tcPr>
          <w:p w14:paraId="41B7C9F7" w14:textId="77777777" w:rsidR="00ED0689" w:rsidRDefault="00ED0689" w:rsidP="003D0049">
            <w:pPr>
              <w:tabs>
                <w:tab w:val="left" w:pos="993"/>
              </w:tabs>
              <w:rPr>
                <w:sz w:val="24"/>
                <w:szCs w:val="24"/>
              </w:rPr>
            </w:pPr>
          </w:p>
        </w:tc>
        <w:tc>
          <w:tcPr>
            <w:tcW w:w="758" w:type="dxa"/>
            <w:gridSpan w:val="3"/>
          </w:tcPr>
          <w:p w14:paraId="42CBE20C" w14:textId="77777777" w:rsidR="00ED0689" w:rsidRDefault="00ED0689" w:rsidP="003D0049">
            <w:pPr>
              <w:tabs>
                <w:tab w:val="left" w:pos="993"/>
              </w:tabs>
              <w:rPr>
                <w:sz w:val="24"/>
                <w:szCs w:val="24"/>
              </w:rPr>
            </w:pPr>
          </w:p>
        </w:tc>
        <w:tc>
          <w:tcPr>
            <w:tcW w:w="758" w:type="dxa"/>
          </w:tcPr>
          <w:p w14:paraId="22ABC49F" w14:textId="77777777" w:rsidR="00ED0689" w:rsidRDefault="00ED0689" w:rsidP="003D0049">
            <w:pPr>
              <w:tabs>
                <w:tab w:val="left" w:pos="993"/>
              </w:tabs>
              <w:rPr>
                <w:sz w:val="24"/>
                <w:szCs w:val="24"/>
              </w:rPr>
            </w:pPr>
          </w:p>
        </w:tc>
        <w:tc>
          <w:tcPr>
            <w:tcW w:w="758" w:type="dxa"/>
          </w:tcPr>
          <w:p w14:paraId="32A2CE92" w14:textId="77777777" w:rsidR="00ED0689" w:rsidRDefault="00ED0689" w:rsidP="003D0049">
            <w:pPr>
              <w:tabs>
                <w:tab w:val="left" w:pos="993"/>
              </w:tabs>
              <w:rPr>
                <w:sz w:val="24"/>
                <w:szCs w:val="24"/>
              </w:rPr>
            </w:pPr>
          </w:p>
        </w:tc>
        <w:tc>
          <w:tcPr>
            <w:tcW w:w="758" w:type="dxa"/>
          </w:tcPr>
          <w:p w14:paraId="2ADB8378" w14:textId="77777777" w:rsidR="00ED0689" w:rsidRDefault="00ED0689" w:rsidP="003D0049">
            <w:pPr>
              <w:tabs>
                <w:tab w:val="left" w:pos="993"/>
              </w:tabs>
              <w:rPr>
                <w:sz w:val="24"/>
                <w:szCs w:val="24"/>
              </w:rPr>
            </w:pPr>
          </w:p>
        </w:tc>
      </w:tr>
      <w:tr w:rsidR="00ED0689" w14:paraId="48CE882B" w14:textId="77777777" w:rsidTr="003D0049">
        <w:trPr>
          <w:trHeight w:val="140"/>
        </w:trPr>
        <w:tc>
          <w:tcPr>
            <w:tcW w:w="1136" w:type="dxa"/>
            <w:vMerge/>
          </w:tcPr>
          <w:p w14:paraId="77D2601A" w14:textId="77777777" w:rsidR="00ED0689" w:rsidRDefault="00ED0689" w:rsidP="003D0049">
            <w:pPr>
              <w:tabs>
                <w:tab w:val="left" w:pos="993"/>
              </w:tabs>
              <w:rPr>
                <w:sz w:val="24"/>
                <w:szCs w:val="24"/>
              </w:rPr>
            </w:pPr>
          </w:p>
        </w:tc>
        <w:tc>
          <w:tcPr>
            <w:tcW w:w="2286" w:type="dxa"/>
            <w:tcBorders>
              <w:bottom w:val="single" w:sz="4" w:space="0" w:color="auto"/>
            </w:tcBorders>
          </w:tcPr>
          <w:p w14:paraId="5CBDC3B3" w14:textId="77777777" w:rsidR="00ED0689" w:rsidRDefault="00ED0689" w:rsidP="003D0049">
            <w:pPr>
              <w:tabs>
                <w:tab w:val="left" w:pos="993"/>
              </w:tabs>
              <w:rPr>
                <w:sz w:val="24"/>
                <w:szCs w:val="24"/>
              </w:rPr>
            </w:pPr>
            <w:r>
              <w:rPr>
                <w:sz w:val="24"/>
                <w:szCs w:val="24"/>
              </w:rPr>
              <w:t>Deliverables</w:t>
            </w:r>
          </w:p>
        </w:tc>
        <w:tc>
          <w:tcPr>
            <w:tcW w:w="747" w:type="dxa"/>
          </w:tcPr>
          <w:p w14:paraId="77098669" w14:textId="77777777" w:rsidR="00ED0689" w:rsidRDefault="00ED0689" w:rsidP="003D0049">
            <w:pPr>
              <w:tabs>
                <w:tab w:val="left" w:pos="993"/>
              </w:tabs>
              <w:rPr>
                <w:sz w:val="24"/>
                <w:szCs w:val="24"/>
              </w:rPr>
            </w:pPr>
          </w:p>
        </w:tc>
        <w:tc>
          <w:tcPr>
            <w:tcW w:w="737" w:type="dxa"/>
            <w:gridSpan w:val="2"/>
          </w:tcPr>
          <w:p w14:paraId="437668EC" w14:textId="77777777" w:rsidR="00ED0689" w:rsidRDefault="00ED0689" w:rsidP="003D0049">
            <w:pPr>
              <w:tabs>
                <w:tab w:val="left" w:pos="993"/>
              </w:tabs>
              <w:rPr>
                <w:sz w:val="24"/>
                <w:szCs w:val="24"/>
              </w:rPr>
            </w:pPr>
          </w:p>
        </w:tc>
        <w:tc>
          <w:tcPr>
            <w:tcW w:w="753" w:type="dxa"/>
            <w:gridSpan w:val="2"/>
          </w:tcPr>
          <w:p w14:paraId="30A40C76" w14:textId="77777777" w:rsidR="00ED0689" w:rsidRDefault="00ED0689" w:rsidP="003D0049">
            <w:pPr>
              <w:tabs>
                <w:tab w:val="left" w:pos="993"/>
              </w:tabs>
              <w:rPr>
                <w:sz w:val="24"/>
                <w:szCs w:val="24"/>
              </w:rPr>
            </w:pPr>
          </w:p>
        </w:tc>
        <w:tc>
          <w:tcPr>
            <w:tcW w:w="758" w:type="dxa"/>
            <w:tcBorders>
              <w:bottom w:val="single" w:sz="4" w:space="0" w:color="auto"/>
            </w:tcBorders>
          </w:tcPr>
          <w:p w14:paraId="207EE5D5" w14:textId="77777777" w:rsidR="00ED0689" w:rsidRDefault="00ED0689" w:rsidP="003D0049">
            <w:pPr>
              <w:tabs>
                <w:tab w:val="left" w:pos="993"/>
              </w:tabs>
              <w:rPr>
                <w:sz w:val="24"/>
                <w:szCs w:val="24"/>
              </w:rPr>
            </w:pPr>
          </w:p>
        </w:tc>
        <w:tc>
          <w:tcPr>
            <w:tcW w:w="758" w:type="dxa"/>
            <w:gridSpan w:val="3"/>
          </w:tcPr>
          <w:p w14:paraId="3F43E37C" w14:textId="77777777" w:rsidR="00ED0689" w:rsidRDefault="00ED0689" w:rsidP="003D0049">
            <w:pPr>
              <w:tabs>
                <w:tab w:val="left" w:pos="993"/>
              </w:tabs>
              <w:rPr>
                <w:sz w:val="24"/>
                <w:szCs w:val="24"/>
              </w:rPr>
            </w:pPr>
          </w:p>
        </w:tc>
        <w:tc>
          <w:tcPr>
            <w:tcW w:w="758" w:type="dxa"/>
          </w:tcPr>
          <w:p w14:paraId="2A7AF459" w14:textId="77777777" w:rsidR="00ED0689" w:rsidRDefault="00ED0689" w:rsidP="003D0049">
            <w:pPr>
              <w:tabs>
                <w:tab w:val="left" w:pos="993"/>
              </w:tabs>
              <w:rPr>
                <w:sz w:val="24"/>
                <w:szCs w:val="24"/>
              </w:rPr>
            </w:pPr>
          </w:p>
        </w:tc>
        <w:tc>
          <w:tcPr>
            <w:tcW w:w="758" w:type="dxa"/>
          </w:tcPr>
          <w:p w14:paraId="49FCCE2D" w14:textId="77777777" w:rsidR="00ED0689" w:rsidRDefault="00ED0689" w:rsidP="003D0049">
            <w:pPr>
              <w:tabs>
                <w:tab w:val="left" w:pos="993"/>
              </w:tabs>
              <w:rPr>
                <w:sz w:val="24"/>
                <w:szCs w:val="24"/>
              </w:rPr>
            </w:pPr>
          </w:p>
        </w:tc>
        <w:tc>
          <w:tcPr>
            <w:tcW w:w="758" w:type="dxa"/>
          </w:tcPr>
          <w:p w14:paraId="027E7802" w14:textId="77777777" w:rsidR="00ED0689" w:rsidRDefault="00ED0689" w:rsidP="003D0049">
            <w:pPr>
              <w:tabs>
                <w:tab w:val="left" w:pos="993"/>
              </w:tabs>
              <w:rPr>
                <w:sz w:val="24"/>
                <w:szCs w:val="24"/>
              </w:rPr>
            </w:pPr>
          </w:p>
        </w:tc>
      </w:tr>
      <w:tr w:rsidR="00ED0689" w14:paraId="5CA90ACB" w14:textId="77777777" w:rsidTr="003D0049">
        <w:trPr>
          <w:trHeight w:val="453"/>
        </w:trPr>
        <w:tc>
          <w:tcPr>
            <w:tcW w:w="1136" w:type="dxa"/>
            <w:vMerge/>
            <w:tcBorders>
              <w:bottom w:val="single" w:sz="4" w:space="0" w:color="auto"/>
            </w:tcBorders>
          </w:tcPr>
          <w:p w14:paraId="364AB03E" w14:textId="77777777" w:rsidR="00ED0689" w:rsidRDefault="00ED0689" w:rsidP="003D0049">
            <w:pPr>
              <w:rPr>
                <w:sz w:val="24"/>
                <w:szCs w:val="24"/>
              </w:rPr>
            </w:pPr>
          </w:p>
        </w:tc>
        <w:tc>
          <w:tcPr>
            <w:tcW w:w="2286" w:type="dxa"/>
            <w:tcBorders>
              <w:top w:val="nil"/>
              <w:bottom w:val="single" w:sz="4" w:space="0" w:color="auto"/>
            </w:tcBorders>
          </w:tcPr>
          <w:p w14:paraId="6A58041A" w14:textId="77777777" w:rsidR="00ED0689" w:rsidRDefault="00ED0689" w:rsidP="003D0049">
            <w:pPr>
              <w:rPr>
                <w:sz w:val="24"/>
                <w:szCs w:val="24"/>
              </w:rPr>
            </w:pPr>
            <w:r>
              <w:rPr>
                <w:sz w:val="24"/>
                <w:szCs w:val="24"/>
              </w:rPr>
              <w:t>Milestones</w:t>
            </w:r>
          </w:p>
        </w:tc>
        <w:tc>
          <w:tcPr>
            <w:tcW w:w="747" w:type="dxa"/>
            <w:tcBorders>
              <w:bottom w:val="single" w:sz="4" w:space="0" w:color="auto"/>
            </w:tcBorders>
            <w:shd w:val="clear" w:color="auto" w:fill="auto"/>
          </w:tcPr>
          <w:p w14:paraId="4DA24185" w14:textId="77777777" w:rsidR="00ED0689" w:rsidRDefault="00ED0689" w:rsidP="003D0049">
            <w:pPr>
              <w:rPr>
                <w:sz w:val="24"/>
                <w:szCs w:val="24"/>
              </w:rPr>
            </w:pPr>
          </w:p>
        </w:tc>
        <w:tc>
          <w:tcPr>
            <w:tcW w:w="719" w:type="dxa"/>
            <w:tcBorders>
              <w:bottom w:val="single" w:sz="4" w:space="0" w:color="auto"/>
            </w:tcBorders>
            <w:shd w:val="clear" w:color="auto" w:fill="auto"/>
          </w:tcPr>
          <w:p w14:paraId="64B8709E" w14:textId="77777777" w:rsidR="00ED0689" w:rsidRDefault="00ED0689" w:rsidP="003D0049">
            <w:pPr>
              <w:rPr>
                <w:sz w:val="24"/>
                <w:szCs w:val="24"/>
              </w:rPr>
            </w:pPr>
          </w:p>
        </w:tc>
        <w:tc>
          <w:tcPr>
            <w:tcW w:w="740" w:type="dxa"/>
            <w:gridSpan w:val="2"/>
            <w:tcBorders>
              <w:bottom w:val="single" w:sz="4" w:space="0" w:color="auto"/>
            </w:tcBorders>
            <w:shd w:val="clear" w:color="auto" w:fill="auto"/>
          </w:tcPr>
          <w:p w14:paraId="12C54D6B" w14:textId="77777777" w:rsidR="00ED0689" w:rsidRDefault="00ED0689" w:rsidP="003D0049">
            <w:pPr>
              <w:rPr>
                <w:sz w:val="24"/>
                <w:szCs w:val="24"/>
              </w:rPr>
            </w:pPr>
          </w:p>
        </w:tc>
        <w:tc>
          <w:tcPr>
            <w:tcW w:w="800" w:type="dxa"/>
            <w:gridSpan w:val="3"/>
            <w:tcBorders>
              <w:top w:val="nil"/>
              <w:bottom w:val="single" w:sz="4" w:space="0" w:color="auto"/>
            </w:tcBorders>
            <w:shd w:val="clear" w:color="auto" w:fill="auto"/>
          </w:tcPr>
          <w:p w14:paraId="3637CA8D" w14:textId="77777777" w:rsidR="00ED0689" w:rsidRDefault="00ED0689" w:rsidP="003D0049">
            <w:pPr>
              <w:rPr>
                <w:sz w:val="24"/>
                <w:szCs w:val="24"/>
              </w:rPr>
            </w:pPr>
          </w:p>
        </w:tc>
        <w:tc>
          <w:tcPr>
            <w:tcW w:w="727" w:type="dxa"/>
            <w:tcBorders>
              <w:bottom w:val="single" w:sz="4" w:space="0" w:color="auto"/>
            </w:tcBorders>
            <w:shd w:val="clear" w:color="auto" w:fill="auto"/>
          </w:tcPr>
          <w:p w14:paraId="15626468" w14:textId="77777777" w:rsidR="00ED0689" w:rsidRDefault="00ED0689" w:rsidP="003D0049">
            <w:pPr>
              <w:rPr>
                <w:sz w:val="24"/>
                <w:szCs w:val="24"/>
              </w:rPr>
            </w:pPr>
          </w:p>
        </w:tc>
        <w:tc>
          <w:tcPr>
            <w:tcW w:w="777" w:type="dxa"/>
            <w:gridSpan w:val="2"/>
            <w:tcBorders>
              <w:bottom w:val="single" w:sz="4" w:space="0" w:color="auto"/>
            </w:tcBorders>
            <w:shd w:val="clear" w:color="auto" w:fill="auto"/>
          </w:tcPr>
          <w:p w14:paraId="7AB2B3CF" w14:textId="77777777" w:rsidR="00ED0689" w:rsidRDefault="00ED0689" w:rsidP="003D0049">
            <w:pPr>
              <w:rPr>
                <w:sz w:val="24"/>
                <w:szCs w:val="24"/>
              </w:rPr>
            </w:pPr>
          </w:p>
        </w:tc>
        <w:tc>
          <w:tcPr>
            <w:tcW w:w="758" w:type="dxa"/>
            <w:tcBorders>
              <w:bottom w:val="single" w:sz="4" w:space="0" w:color="auto"/>
            </w:tcBorders>
            <w:shd w:val="clear" w:color="auto" w:fill="auto"/>
          </w:tcPr>
          <w:p w14:paraId="34A8F7B9" w14:textId="77777777" w:rsidR="00ED0689" w:rsidRDefault="00ED0689" w:rsidP="003D0049">
            <w:pPr>
              <w:rPr>
                <w:sz w:val="24"/>
                <w:szCs w:val="24"/>
              </w:rPr>
            </w:pPr>
          </w:p>
        </w:tc>
        <w:tc>
          <w:tcPr>
            <w:tcW w:w="758" w:type="dxa"/>
            <w:tcBorders>
              <w:bottom w:val="single" w:sz="4" w:space="0" w:color="auto"/>
            </w:tcBorders>
            <w:shd w:val="clear" w:color="auto" w:fill="auto"/>
          </w:tcPr>
          <w:p w14:paraId="513440DC" w14:textId="77777777" w:rsidR="00ED0689" w:rsidRDefault="00ED0689" w:rsidP="003D0049">
            <w:pPr>
              <w:rPr>
                <w:sz w:val="24"/>
                <w:szCs w:val="24"/>
              </w:rPr>
            </w:pPr>
          </w:p>
        </w:tc>
      </w:tr>
    </w:tbl>
    <w:p w14:paraId="17504C3C" w14:textId="77777777" w:rsidR="00ED0689" w:rsidRDefault="00ED0689" w:rsidP="00ED0689">
      <w:pPr>
        <w:tabs>
          <w:tab w:val="left" w:pos="993"/>
        </w:tabs>
        <w:rPr>
          <w:sz w:val="24"/>
          <w:szCs w:val="24"/>
        </w:rPr>
      </w:pPr>
    </w:p>
    <w:p w14:paraId="7E8965EC" w14:textId="77777777" w:rsidR="00ED0689" w:rsidRDefault="00ED0689" w:rsidP="00ED0689">
      <w:pPr>
        <w:tabs>
          <w:tab w:val="left" w:pos="993"/>
        </w:tabs>
        <w:rPr>
          <w:sz w:val="24"/>
          <w:szCs w:val="24"/>
        </w:rPr>
      </w:pPr>
      <w:r>
        <w:rPr>
          <w:sz w:val="24"/>
          <w:szCs w:val="24"/>
        </w:rPr>
        <w:tab/>
        <w:t>3.1.3.   RISK AND CONTINGENCY PLANS</w:t>
      </w:r>
      <w:r>
        <w:rPr>
          <w:sz w:val="24"/>
          <w:szCs w:val="24"/>
        </w:rPr>
        <w:tab/>
      </w:r>
    </w:p>
    <w:p w14:paraId="7817FD8D" w14:textId="65CAE845" w:rsidR="00ED0689" w:rsidRPr="00555A86" w:rsidRDefault="00ED0689" w:rsidP="00ED0689">
      <w:pPr>
        <w:tabs>
          <w:tab w:val="left" w:pos="993"/>
        </w:tabs>
        <w:rPr>
          <w:color w:val="5F497A" w:themeColor="accent4" w:themeShade="BF"/>
          <w:sz w:val="24"/>
          <w:szCs w:val="24"/>
        </w:rPr>
      </w:pPr>
      <w:r>
        <w:rPr>
          <w:sz w:val="24"/>
          <w:szCs w:val="24"/>
        </w:rPr>
        <w:tab/>
      </w:r>
      <w:r>
        <w:rPr>
          <w:sz w:val="24"/>
          <w:szCs w:val="24"/>
        </w:rPr>
        <w:tab/>
      </w:r>
      <w:r w:rsidRPr="00555A86">
        <w:rPr>
          <w:color w:val="5F497A" w:themeColor="accent4" w:themeShade="BF"/>
          <w:sz w:val="24"/>
          <w:szCs w:val="24"/>
        </w:rPr>
        <w:t xml:space="preserve">To be </w:t>
      </w:r>
      <w:r w:rsidR="00622F0A" w:rsidRPr="00622F0A">
        <w:rPr>
          <w:color w:val="5F497A" w:themeColor="accent4" w:themeShade="BF"/>
          <w:sz w:val="24"/>
          <w:szCs w:val="24"/>
        </w:rPr>
        <w:t xml:space="preserve">addressed in </w:t>
      </w:r>
      <w:r w:rsidRPr="00555A86">
        <w:rPr>
          <w:color w:val="5F497A" w:themeColor="accent4" w:themeShade="BF"/>
          <w:sz w:val="24"/>
          <w:szCs w:val="24"/>
        </w:rPr>
        <w:t xml:space="preserve">the </w:t>
      </w:r>
      <w:r w:rsidRPr="00555A86">
        <w:rPr>
          <w:b/>
          <w:color w:val="5F497A" w:themeColor="accent4" w:themeShade="BF"/>
          <w:sz w:val="24"/>
          <w:szCs w:val="24"/>
        </w:rPr>
        <w:t>preliminary</w:t>
      </w:r>
      <w:r w:rsidRPr="00555A86">
        <w:rPr>
          <w:color w:val="5F497A" w:themeColor="accent4" w:themeShade="BF"/>
          <w:sz w:val="24"/>
          <w:szCs w:val="24"/>
        </w:rPr>
        <w:t xml:space="preserve"> </w:t>
      </w:r>
      <w:r w:rsidR="00622F0A">
        <w:rPr>
          <w:color w:val="5F497A" w:themeColor="accent4" w:themeShade="BF"/>
          <w:sz w:val="24"/>
          <w:szCs w:val="24"/>
        </w:rPr>
        <w:t>application</w:t>
      </w:r>
    </w:p>
    <w:tbl>
      <w:tblPr>
        <w:tblStyle w:val="Tabelraster"/>
        <w:tblW w:w="0" w:type="auto"/>
        <w:tblLook w:val="04A0" w:firstRow="1" w:lastRow="0" w:firstColumn="1" w:lastColumn="0" w:noHBand="0" w:noVBand="1"/>
      </w:tblPr>
      <w:tblGrid>
        <w:gridCol w:w="2405"/>
        <w:gridCol w:w="2405"/>
        <w:gridCol w:w="2406"/>
        <w:gridCol w:w="2406"/>
      </w:tblGrid>
      <w:tr w:rsidR="00ED0689" w14:paraId="3AFA8E8C" w14:textId="77777777" w:rsidTr="003D0049">
        <w:tc>
          <w:tcPr>
            <w:tcW w:w="2405" w:type="dxa"/>
          </w:tcPr>
          <w:p w14:paraId="4B66FCF0" w14:textId="77777777" w:rsidR="00ED0689" w:rsidRDefault="00ED0689" w:rsidP="003D0049">
            <w:pPr>
              <w:tabs>
                <w:tab w:val="left" w:pos="993"/>
              </w:tabs>
              <w:rPr>
                <w:sz w:val="24"/>
                <w:szCs w:val="24"/>
              </w:rPr>
            </w:pPr>
            <w:r>
              <w:rPr>
                <w:sz w:val="24"/>
                <w:szCs w:val="24"/>
              </w:rPr>
              <w:t>Risk</w:t>
            </w:r>
          </w:p>
        </w:tc>
        <w:tc>
          <w:tcPr>
            <w:tcW w:w="2405" w:type="dxa"/>
          </w:tcPr>
          <w:p w14:paraId="4902609F" w14:textId="77777777" w:rsidR="00ED0689" w:rsidRDefault="00ED0689" w:rsidP="003D0049">
            <w:pPr>
              <w:tabs>
                <w:tab w:val="left" w:pos="993"/>
              </w:tabs>
              <w:rPr>
                <w:sz w:val="24"/>
                <w:szCs w:val="24"/>
              </w:rPr>
            </w:pPr>
            <w:r>
              <w:rPr>
                <w:sz w:val="24"/>
                <w:szCs w:val="24"/>
              </w:rPr>
              <w:t>Probability</w:t>
            </w:r>
          </w:p>
        </w:tc>
        <w:tc>
          <w:tcPr>
            <w:tcW w:w="2406" w:type="dxa"/>
          </w:tcPr>
          <w:p w14:paraId="7B41A101" w14:textId="77777777" w:rsidR="00ED0689" w:rsidRDefault="00ED0689" w:rsidP="003D0049">
            <w:pPr>
              <w:tabs>
                <w:tab w:val="left" w:pos="993"/>
              </w:tabs>
              <w:rPr>
                <w:sz w:val="24"/>
                <w:szCs w:val="24"/>
              </w:rPr>
            </w:pPr>
            <w:r>
              <w:rPr>
                <w:sz w:val="24"/>
                <w:szCs w:val="24"/>
              </w:rPr>
              <w:t>Impact</w:t>
            </w:r>
          </w:p>
        </w:tc>
        <w:tc>
          <w:tcPr>
            <w:tcW w:w="2406" w:type="dxa"/>
          </w:tcPr>
          <w:p w14:paraId="1FCA9D20" w14:textId="77777777" w:rsidR="00ED0689" w:rsidRDefault="00ED0689" w:rsidP="003D0049">
            <w:pPr>
              <w:tabs>
                <w:tab w:val="left" w:pos="993"/>
              </w:tabs>
              <w:rPr>
                <w:sz w:val="24"/>
                <w:szCs w:val="24"/>
              </w:rPr>
            </w:pPr>
            <w:r>
              <w:rPr>
                <w:sz w:val="24"/>
                <w:szCs w:val="24"/>
              </w:rPr>
              <w:t>Mitigation measures</w:t>
            </w:r>
          </w:p>
        </w:tc>
      </w:tr>
      <w:tr w:rsidR="00ED0689" w14:paraId="61458707" w14:textId="77777777" w:rsidTr="003D0049">
        <w:tc>
          <w:tcPr>
            <w:tcW w:w="2405" w:type="dxa"/>
          </w:tcPr>
          <w:p w14:paraId="393B53FF" w14:textId="77777777" w:rsidR="00ED0689" w:rsidRDefault="00ED0689" w:rsidP="003D0049">
            <w:pPr>
              <w:tabs>
                <w:tab w:val="left" w:pos="993"/>
              </w:tabs>
              <w:rPr>
                <w:sz w:val="24"/>
                <w:szCs w:val="24"/>
              </w:rPr>
            </w:pPr>
          </w:p>
        </w:tc>
        <w:tc>
          <w:tcPr>
            <w:tcW w:w="2405" w:type="dxa"/>
          </w:tcPr>
          <w:p w14:paraId="34122DE3" w14:textId="77777777" w:rsidR="00ED0689" w:rsidRDefault="00ED0689" w:rsidP="003D0049">
            <w:pPr>
              <w:tabs>
                <w:tab w:val="left" w:pos="993"/>
              </w:tabs>
              <w:rPr>
                <w:sz w:val="24"/>
                <w:szCs w:val="24"/>
              </w:rPr>
            </w:pPr>
          </w:p>
        </w:tc>
        <w:tc>
          <w:tcPr>
            <w:tcW w:w="2406" w:type="dxa"/>
          </w:tcPr>
          <w:p w14:paraId="3877258C" w14:textId="77777777" w:rsidR="00ED0689" w:rsidRDefault="00ED0689" w:rsidP="003D0049">
            <w:pPr>
              <w:tabs>
                <w:tab w:val="left" w:pos="993"/>
              </w:tabs>
              <w:rPr>
                <w:sz w:val="24"/>
                <w:szCs w:val="24"/>
              </w:rPr>
            </w:pPr>
          </w:p>
        </w:tc>
        <w:tc>
          <w:tcPr>
            <w:tcW w:w="2406" w:type="dxa"/>
          </w:tcPr>
          <w:p w14:paraId="4DE83BA8" w14:textId="77777777" w:rsidR="00ED0689" w:rsidRDefault="00ED0689" w:rsidP="003D0049">
            <w:pPr>
              <w:tabs>
                <w:tab w:val="left" w:pos="993"/>
              </w:tabs>
              <w:rPr>
                <w:sz w:val="24"/>
                <w:szCs w:val="24"/>
              </w:rPr>
            </w:pPr>
          </w:p>
        </w:tc>
      </w:tr>
      <w:tr w:rsidR="00ED0689" w14:paraId="6D4891E6" w14:textId="77777777" w:rsidTr="003D0049">
        <w:tc>
          <w:tcPr>
            <w:tcW w:w="2405" w:type="dxa"/>
          </w:tcPr>
          <w:p w14:paraId="435A0011" w14:textId="77777777" w:rsidR="00ED0689" w:rsidRDefault="00ED0689" w:rsidP="003D0049">
            <w:pPr>
              <w:tabs>
                <w:tab w:val="left" w:pos="993"/>
              </w:tabs>
              <w:rPr>
                <w:sz w:val="24"/>
                <w:szCs w:val="24"/>
              </w:rPr>
            </w:pPr>
          </w:p>
        </w:tc>
        <w:tc>
          <w:tcPr>
            <w:tcW w:w="2405" w:type="dxa"/>
          </w:tcPr>
          <w:p w14:paraId="6EC174EC" w14:textId="77777777" w:rsidR="00ED0689" w:rsidRDefault="00ED0689" w:rsidP="003D0049">
            <w:pPr>
              <w:tabs>
                <w:tab w:val="left" w:pos="993"/>
              </w:tabs>
              <w:rPr>
                <w:sz w:val="24"/>
                <w:szCs w:val="24"/>
              </w:rPr>
            </w:pPr>
          </w:p>
        </w:tc>
        <w:tc>
          <w:tcPr>
            <w:tcW w:w="2406" w:type="dxa"/>
          </w:tcPr>
          <w:p w14:paraId="0EAF7F64" w14:textId="77777777" w:rsidR="00ED0689" w:rsidRDefault="00ED0689" w:rsidP="003D0049">
            <w:pPr>
              <w:tabs>
                <w:tab w:val="left" w:pos="993"/>
              </w:tabs>
              <w:rPr>
                <w:sz w:val="24"/>
                <w:szCs w:val="24"/>
              </w:rPr>
            </w:pPr>
          </w:p>
        </w:tc>
        <w:tc>
          <w:tcPr>
            <w:tcW w:w="2406" w:type="dxa"/>
          </w:tcPr>
          <w:p w14:paraId="7DB6EA54" w14:textId="77777777" w:rsidR="00ED0689" w:rsidRDefault="00ED0689" w:rsidP="003D0049">
            <w:pPr>
              <w:tabs>
                <w:tab w:val="left" w:pos="993"/>
              </w:tabs>
              <w:rPr>
                <w:sz w:val="24"/>
                <w:szCs w:val="24"/>
              </w:rPr>
            </w:pPr>
          </w:p>
        </w:tc>
      </w:tr>
      <w:tr w:rsidR="00ED0689" w14:paraId="25BAFF11" w14:textId="77777777" w:rsidTr="003D0049">
        <w:tc>
          <w:tcPr>
            <w:tcW w:w="2405" w:type="dxa"/>
          </w:tcPr>
          <w:p w14:paraId="1412084A" w14:textId="77777777" w:rsidR="00ED0689" w:rsidRDefault="00ED0689" w:rsidP="003D0049">
            <w:pPr>
              <w:tabs>
                <w:tab w:val="left" w:pos="993"/>
              </w:tabs>
              <w:rPr>
                <w:sz w:val="24"/>
                <w:szCs w:val="24"/>
              </w:rPr>
            </w:pPr>
          </w:p>
        </w:tc>
        <w:tc>
          <w:tcPr>
            <w:tcW w:w="2405" w:type="dxa"/>
          </w:tcPr>
          <w:p w14:paraId="12D4A95F" w14:textId="77777777" w:rsidR="00ED0689" w:rsidRDefault="00ED0689" w:rsidP="003D0049">
            <w:pPr>
              <w:tabs>
                <w:tab w:val="left" w:pos="993"/>
              </w:tabs>
              <w:rPr>
                <w:sz w:val="24"/>
                <w:szCs w:val="24"/>
              </w:rPr>
            </w:pPr>
          </w:p>
        </w:tc>
        <w:tc>
          <w:tcPr>
            <w:tcW w:w="2406" w:type="dxa"/>
          </w:tcPr>
          <w:p w14:paraId="0372549E" w14:textId="77777777" w:rsidR="00ED0689" w:rsidRDefault="00ED0689" w:rsidP="003D0049">
            <w:pPr>
              <w:tabs>
                <w:tab w:val="left" w:pos="993"/>
              </w:tabs>
              <w:rPr>
                <w:sz w:val="24"/>
                <w:szCs w:val="24"/>
              </w:rPr>
            </w:pPr>
          </w:p>
        </w:tc>
        <w:tc>
          <w:tcPr>
            <w:tcW w:w="2406" w:type="dxa"/>
          </w:tcPr>
          <w:p w14:paraId="5424E03A" w14:textId="77777777" w:rsidR="00ED0689" w:rsidRDefault="00ED0689" w:rsidP="003D0049">
            <w:pPr>
              <w:tabs>
                <w:tab w:val="left" w:pos="993"/>
              </w:tabs>
              <w:rPr>
                <w:sz w:val="24"/>
                <w:szCs w:val="24"/>
              </w:rPr>
            </w:pPr>
          </w:p>
        </w:tc>
      </w:tr>
      <w:tr w:rsidR="00ED0689" w14:paraId="76BCD88B" w14:textId="77777777" w:rsidTr="003D0049">
        <w:tc>
          <w:tcPr>
            <w:tcW w:w="2405" w:type="dxa"/>
          </w:tcPr>
          <w:p w14:paraId="11D7FB88" w14:textId="77777777" w:rsidR="00ED0689" w:rsidRDefault="00ED0689" w:rsidP="003D0049">
            <w:pPr>
              <w:tabs>
                <w:tab w:val="left" w:pos="993"/>
              </w:tabs>
              <w:rPr>
                <w:sz w:val="24"/>
                <w:szCs w:val="24"/>
              </w:rPr>
            </w:pPr>
          </w:p>
        </w:tc>
        <w:tc>
          <w:tcPr>
            <w:tcW w:w="2405" w:type="dxa"/>
          </w:tcPr>
          <w:p w14:paraId="25D94768" w14:textId="77777777" w:rsidR="00ED0689" w:rsidRDefault="00ED0689" w:rsidP="003D0049">
            <w:pPr>
              <w:tabs>
                <w:tab w:val="left" w:pos="993"/>
              </w:tabs>
              <w:rPr>
                <w:sz w:val="24"/>
                <w:szCs w:val="24"/>
              </w:rPr>
            </w:pPr>
          </w:p>
        </w:tc>
        <w:tc>
          <w:tcPr>
            <w:tcW w:w="2406" w:type="dxa"/>
          </w:tcPr>
          <w:p w14:paraId="1B9520B3" w14:textId="77777777" w:rsidR="00ED0689" w:rsidRDefault="00ED0689" w:rsidP="003D0049">
            <w:pPr>
              <w:tabs>
                <w:tab w:val="left" w:pos="993"/>
              </w:tabs>
              <w:rPr>
                <w:sz w:val="24"/>
                <w:szCs w:val="24"/>
              </w:rPr>
            </w:pPr>
          </w:p>
        </w:tc>
        <w:tc>
          <w:tcPr>
            <w:tcW w:w="2406" w:type="dxa"/>
          </w:tcPr>
          <w:p w14:paraId="4314242E" w14:textId="77777777" w:rsidR="00ED0689" w:rsidRDefault="00ED0689" w:rsidP="003D0049">
            <w:pPr>
              <w:tabs>
                <w:tab w:val="left" w:pos="993"/>
              </w:tabs>
              <w:rPr>
                <w:sz w:val="24"/>
                <w:szCs w:val="24"/>
              </w:rPr>
            </w:pPr>
          </w:p>
        </w:tc>
      </w:tr>
      <w:tr w:rsidR="00ED0689" w14:paraId="042DF677" w14:textId="77777777" w:rsidTr="003D0049">
        <w:tc>
          <w:tcPr>
            <w:tcW w:w="2405" w:type="dxa"/>
          </w:tcPr>
          <w:p w14:paraId="45CC328C" w14:textId="77777777" w:rsidR="00ED0689" w:rsidRDefault="00ED0689" w:rsidP="003D0049">
            <w:pPr>
              <w:tabs>
                <w:tab w:val="left" w:pos="993"/>
              </w:tabs>
              <w:rPr>
                <w:sz w:val="24"/>
                <w:szCs w:val="24"/>
              </w:rPr>
            </w:pPr>
          </w:p>
        </w:tc>
        <w:tc>
          <w:tcPr>
            <w:tcW w:w="2405" w:type="dxa"/>
          </w:tcPr>
          <w:p w14:paraId="45BC0DFC" w14:textId="77777777" w:rsidR="00ED0689" w:rsidRDefault="00ED0689" w:rsidP="003D0049">
            <w:pPr>
              <w:tabs>
                <w:tab w:val="left" w:pos="993"/>
              </w:tabs>
              <w:rPr>
                <w:sz w:val="24"/>
                <w:szCs w:val="24"/>
              </w:rPr>
            </w:pPr>
          </w:p>
        </w:tc>
        <w:tc>
          <w:tcPr>
            <w:tcW w:w="2406" w:type="dxa"/>
          </w:tcPr>
          <w:p w14:paraId="5A715051" w14:textId="77777777" w:rsidR="00ED0689" w:rsidRDefault="00ED0689" w:rsidP="003D0049">
            <w:pPr>
              <w:tabs>
                <w:tab w:val="left" w:pos="993"/>
              </w:tabs>
              <w:rPr>
                <w:sz w:val="24"/>
                <w:szCs w:val="24"/>
              </w:rPr>
            </w:pPr>
          </w:p>
        </w:tc>
        <w:tc>
          <w:tcPr>
            <w:tcW w:w="2406" w:type="dxa"/>
          </w:tcPr>
          <w:p w14:paraId="4823101D" w14:textId="77777777" w:rsidR="00ED0689" w:rsidRDefault="00ED0689" w:rsidP="003D0049">
            <w:pPr>
              <w:tabs>
                <w:tab w:val="left" w:pos="993"/>
              </w:tabs>
              <w:rPr>
                <w:sz w:val="24"/>
                <w:szCs w:val="24"/>
              </w:rPr>
            </w:pPr>
          </w:p>
        </w:tc>
      </w:tr>
      <w:tr w:rsidR="00ED0689" w14:paraId="67FBED89" w14:textId="77777777" w:rsidTr="003D0049">
        <w:tc>
          <w:tcPr>
            <w:tcW w:w="2405" w:type="dxa"/>
          </w:tcPr>
          <w:p w14:paraId="7254E31B" w14:textId="77777777" w:rsidR="00ED0689" w:rsidRDefault="00ED0689" w:rsidP="003D0049">
            <w:pPr>
              <w:tabs>
                <w:tab w:val="left" w:pos="993"/>
              </w:tabs>
              <w:rPr>
                <w:sz w:val="24"/>
                <w:szCs w:val="24"/>
              </w:rPr>
            </w:pPr>
          </w:p>
        </w:tc>
        <w:tc>
          <w:tcPr>
            <w:tcW w:w="2405" w:type="dxa"/>
          </w:tcPr>
          <w:p w14:paraId="3D9985A2" w14:textId="77777777" w:rsidR="00ED0689" w:rsidRDefault="00ED0689" w:rsidP="003D0049">
            <w:pPr>
              <w:tabs>
                <w:tab w:val="left" w:pos="993"/>
              </w:tabs>
              <w:rPr>
                <w:sz w:val="24"/>
                <w:szCs w:val="24"/>
              </w:rPr>
            </w:pPr>
          </w:p>
        </w:tc>
        <w:tc>
          <w:tcPr>
            <w:tcW w:w="2406" w:type="dxa"/>
          </w:tcPr>
          <w:p w14:paraId="45A87763" w14:textId="77777777" w:rsidR="00ED0689" w:rsidRDefault="00ED0689" w:rsidP="003D0049">
            <w:pPr>
              <w:tabs>
                <w:tab w:val="left" w:pos="993"/>
              </w:tabs>
              <w:rPr>
                <w:sz w:val="24"/>
                <w:szCs w:val="24"/>
              </w:rPr>
            </w:pPr>
          </w:p>
        </w:tc>
        <w:tc>
          <w:tcPr>
            <w:tcW w:w="2406" w:type="dxa"/>
          </w:tcPr>
          <w:p w14:paraId="6AF8DB24" w14:textId="77777777" w:rsidR="00ED0689" w:rsidRDefault="00ED0689" w:rsidP="003D0049">
            <w:pPr>
              <w:tabs>
                <w:tab w:val="left" w:pos="993"/>
              </w:tabs>
              <w:rPr>
                <w:sz w:val="24"/>
                <w:szCs w:val="24"/>
              </w:rPr>
            </w:pPr>
          </w:p>
        </w:tc>
      </w:tr>
    </w:tbl>
    <w:p w14:paraId="46D48B8B" w14:textId="77777777" w:rsidR="00ED0689" w:rsidRDefault="00ED0689" w:rsidP="00ED0689">
      <w:pPr>
        <w:tabs>
          <w:tab w:val="left" w:pos="993"/>
        </w:tabs>
        <w:rPr>
          <w:sz w:val="24"/>
          <w:szCs w:val="24"/>
        </w:rPr>
      </w:pPr>
    </w:p>
    <w:p w14:paraId="62FA271D" w14:textId="77777777" w:rsidR="00ED0689" w:rsidRDefault="00ED0689" w:rsidP="00ED0689">
      <w:pPr>
        <w:tabs>
          <w:tab w:val="left" w:pos="993"/>
        </w:tabs>
        <w:rPr>
          <w:b/>
          <w:sz w:val="28"/>
          <w:szCs w:val="28"/>
        </w:rPr>
      </w:pPr>
      <w:r w:rsidRPr="008E6259">
        <w:rPr>
          <w:b/>
          <w:sz w:val="28"/>
          <w:szCs w:val="28"/>
        </w:rPr>
        <w:t>3.2.</w:t>
      </w:r>
      <w:r>
        <w:rPr>
          <w:sz w:val="24"/>
          <w:szCs w:val="24"/>
        </w:rPr>
        <w:tab/>
      </w:r>
      <w:r w:rsidRPr="008E6259">
        <w:rPr>
          <w:b/>
          <w:sz w:val="28"/>
          <w:szCs w:val="28"/>
        </w:rPr>
        <w:t>MANAGEMENT STRUCTURES AND PROCEDURES</w:t>
      </w:r>
    </w:p>
    <w:p w14:paraId="31BB78A6" w14:textId="580E9C98" w:rsidR="00ED0689" w:rsidRDefault="00ED0689" w:rsidP="00ED0689">
      <w:pPr>
        <w:tabs>
          <w:tab w:val="left" w:pos="993"/>
        </w:tabs>
        <w:rPr>
          <w:color w:val="5F497A" w:themeColor="accent4" w:themeShade="BF"/>
          <w:sz w:val="24"/>
          <w:szCs w:val="24"/>
        </w:rPr>
      </w:pPr>
      <w:r>
        <w:rPr>
          <w:b/>
          <w:sz w:val="28"/>
          <w:szCs w:val="28"/>
        </w:rPr>
        <w:tab/>
      </w:r>
      <w:r w:rsidRPr="003A5D7B">
        <w:rPr>
          <w:color w:val="5F497A" w:themeColor="accent4" w:themeShade="BF"/>
          <w:sz w:val="24"/>
          <w:szCs w:val="24"/>
        </w:rPr>
        <w:t xml:space="preserve">To be </w:t>
      </w:r>
      <w:r w:rsidR="00BE4060" w:rsidRPr="00BE4060">
        <w:rPr>
          <w:color w:val="5F497A" w:themeColor="accent4" w:themeShade="BF"/>
          <w:sz w:val="24"/>
          <w:szCs w:val="24"/>
        </w:rPr>
        <w:t xml:space="preserve">addressed in </w:t>
      </w:r>
      <w:r w:rsidRPr="003A5D7B">
        <w:rPr>
          <w:color w:val="5F497A" w:themeColor="accent4" w:themeShade="BF"/>
          <w:sz w:val="24"/>
          <w:szCs w:val="24"/>
        </w:rPr>
        <w:t>the</w:t>
      </w:r>
      <w:r w:rsidRPr="003A5D7B">
        <w:rPr>
          <w:b/>
          <w:color w:val="5F497A" w:themeColor="accent4" w:themeShade="BF"/>
          <w:sz w:val="24"/>
          <w:szCs w:val="24"/>
        </w:rPr>
        <w:t xml:space="preserve"> final</w:t>
      </w:r>
      <w:r w:rsidRPr="003A5D7B">
        <w:rPr>
          <w:color w:val="5F497A" w:themeColor="accent4" w:themeShade="BF"/>
          <w:sz w:val="24"/>
          <w:szCs w:val="24"/>
        </w:rPr>
        <w:t xml:space="preserve"> application</w:t>
      </w:r>
    </w:p>
    <w:p w14:paraId="00104E7A" w14:textId="77777777" w:rsidR="00ED0689" w:rsidRDefault="00ED0689" w:rsidP="00ED0689">
      <w:pPr>
        <w:tabs>
          <w:tab w:val="left" w:pos="993"/>
        </w:tabs>
        <w:rPr>
          <w:color w:val="5F497A" w:themeColor="accent4" w:themeShade="BF"/>
          <w:sz w:val="24"/>
          <w:szCs w:val="24"/>
        </w:rPr>
      </w:pPr>
      <w:r>
        <w:rPr>
          <w:color w:val="5F497A" w:themeColor="accent4" w:themeShade="BF"/>
          <w:sz w:val="24"/>
          <w:szCs w:val="24"/>
        </w:rPr>
        <w:tab/>
        <w:t>Describe the following structures:</w:t>
      </w:r>
    </w:p>
    <w:p w14:paraId="0C9F4D74" w14:textId="674E99FC" w:rsidR="00ED0689" w:rsidRPr="003A5D7B" w:rsidRDefault="00ED0689" w:rsidP="00ED0689">
      <w:pPr>
        <w:pStyle w:val="Lijstalinea"/>
        <w:numPr>
          <w:ilvl w:val="0"/>
          <w:numId w:val="20"/>
        </w:numPr>
        <w:tabs>
          <w:tab w:val="left" w:pos="993"/>
        </w:tabs>
        <w:rPr>
          <w:color w:val="5F497A" w:themeColor="accent4" w:themeShade="BF"/>
          <w:sz w:val="24"/>
          <w:szCs w:val="24"/>
        </w:rPr>
      </w:pPr>
      <w:r w:rsidRPr="003A5D7B">
        <w:rPr>
          <w:color w:val="5F497A" w:themeColor="accent4" w:themeShade="BF"/>
          <w:sz w:val="24"/>
          <w:szCs w:val="24"/>
        </w:rPr>
        <w:t>Management Committee (MC)</w:t>
      </w:r>
      <w:r>
        <w:rPr>
          <w:color w:val="5F497A" w:themeColor="accent4" w:themeShade="BF"/>
          <w:sz w:val="24"/>
          <w:szCs w:val="24"/>
        </w:rPr>
        <w:t xml:space="preserve"> consist</w:t>
      </w:r>
      <w:r w:rsidR="00FB771B">
        <w:rPr>
          <w:color w:val="5F497A" w:themeColor="accent4" w:themeShade="BF"/>
          <w:sz w:val="24"/>
          <w:szCs w:val="24"/>
        </w:rPr>
        <w:t>ing</w:t>
      </w:r>
      <w:r>
        <w:rPr>
          <w:color w:val="5F497A" w:themeColor="accent4" w:themeShade="BF"/>
          <w:sz w:val="24"/>
          <w:szCs w:val="24"/>
        </w:rPr>
        <w:t xml:space="preserve"> of:</w:t>
      </w:r>
    </w:p>
    <w:p w14:paraId="566B1848" w14:textId="2889ED28" w:rsidR="00ED0689" w:rsidRDefault="00ED0689" w:rsidP="00ED0689">
      <w:pPr>
        <w:pStyle w:val="Lijstalinea"/>
        <w:tabs>
          <w:tab w:val="left" w:pos="993"/>
        </w:tabs>
        <w:ind w:left="1350"/>
        <w:rPr>
          <w:color w:val="5F497A" w:themeColor="accent4" w:themeShade="BF"/>
          <w:sz w:val="24"/>
          <w:szCs w:val="24"/>
        </w:rPr>
      </w:pPr>
      <w:r w:rsidRPr="003A5D7B">
        <w:rPr>
          <w:color w:val="5F497A" w:themeColor="accent4" w:themeShade="BF"/>
          <w:sz w:val="24"/>
          <w:szCs w:val="24"/>
        </w:rPr>
        <w:t>Principle investigator (PI</w:t>
      </w:r>
      <w:r>
        <w:rPr>
          <w:color w:val="5F497A" w:themeColor="accent4" w:themeShade="BF"/>
          <w:sz w:val="24"/>
          <w:szCs w:val="24"/>
        </w:rPr>
        <w:t xml:space="preserve">) and </w:t>
      </w:r>
      <w:r w:rsidR="00E22359">
        <w:rPr>
          <w:color w:val="5F497A" w:themeColor="accent4" w:themeShade="BF"/>
          <w:sz w:val="24"/>
          <w:szCs w:val="24"/>
        </w:rPr>
        <w:t>Co-</w:t>
      </w:r>
      <w:r>
        <w:rPr>
          <w:color w:val="5F497A" w:themeColor="accent4" w:themeShade="BF"/>
          <w:sz w:val="24"/>
          <w:szCs w:val="24"/>
        </w:rPr>
        <w:t>investigators (</w:t>
      </w:r>
      <w:r w:rsidR="00E22359">
        <w:rPr>
          <w:color w:val="5F497A" w:themeColor="accent4" w:themeShade="BF"/>
          <w:sz w:val="24"/>
          <w:szCs w:val="24"/>
        </w:rPr>
        <w:t>Co-</w:t>
      </w:r>
      <w:r>
        <w:rPr>
          <w:color w:val="5F497A" w:themeColor="accent4" w:themeShade="BF"/>
          <w:sz w:val="24"/>
          <w:szCs w:val="24"/>
        </w:rPr>
        <w:t>I) of each participating centers will liaise with the executives of the FRO</w:t>
      </w:r>
    </w:p>
    <w:p w14:paraId="658F720A" w14:textId="5E73DF90" w:rsidR="00ED0689" w:rsidRPr="003A5D7B" w:rsidRDefault="00ED0689" w:rsidP="00ED0689">
      <w:pPr>
        <w:pStyle w:val="Lijstalinea"/>
        <w:numPr>
          <w:ilvl w:val="0"/>
          <w:numId w:val="20"/>
        </w:numPr>
        <w:tabs>
          <w:tab w:val="left" w:pos="993"/>
        </w:tabs>
        <w:rPr>
          <w:color w:val="5F497A" w:themeColor="accent4" w:themeShade="BF"/>
          <w:sz w:val="24"/>
          <w:szCs w:val="24"/>
        </w:rPr>
      </w:pPr>
      <w:r>
        <w:rPr>
          <w:color w:val="5F497A" w:themeColor="accent4" w:themeShade="BF"/>
          <w:sz w:val="24"/>
          <w:szCs w:val="24"/>
        </w:rPr>
        <w:t>Scientific steering group (SSG) consist</w:t>
      </w:r>
      <w:r w:rsidR="00CF1289">
        <w:rPr>
          <w:color w:val="5F497A" w:themeColor="accent4" w:themeShade="BF"/>
          <w:sz w:val="24"/>
          <w:szCs w:val="24"/>
        </w:rPr>
        <w:t>ing</w:t>
      </w:r>
      <w:r>
        <w:rPr>
          <w:color w:val="5F497A" w:themeColor="accent4" w:themeShade="BF"/>
          <w:sz w:val="24"/>
          <w:szCs w:val="24"/>
        </w:rPr>
        <w:t xml:space="preserve"> of (MC) and participating staff and allied personnel. Distribution of the tasks – deliverables and milestones will be managed by the SSG</w:t>
      </w:r>
    </w:p>
    <w:p w14:paraId="4B16E93C" w14:textId="77777777" w:rsidR="00ED0689" w:rsidRDefault="00ED0689" w:rsidP="00ED0689">
      <w:pPr>
        <w:tabs>
          <w:tab w:val="left" w:pos="993"/>
        </w:tabs>
        <w:rPr>
          <w:b/>
          <w:sz w:val="28"/>
          <w:szCs w:val="28"/>
        </w:rPr>
      </w:pPr>
      <w:r>
        <w:rPr>
          <w:b/>
          <w:sz w:val="28"/>
          <w:szCs w:val="28"/>
        </w:rPr>
        <w:t>3.3.</w:t>
      </w:r>
      <w:r>
        <w:rPr>
          <w:b/>
          <w:sz w:val="28"/>
          <w:szCs w:val="28"/>
        </w:rPr>
        <w:tab/>
        <w:t>NETWORK AS A WHOLE</w:t>
      </w:r>
    </w:p>
    <w:p w14:paraId="48FE8973" w14:textId="6C0D4F2F" w:rsidR="00ED0689" w:rsidRDefault="00ED0689" w:rsidP="00ED0689">
      <w:pPr>
        <w:tabs>
          <w:tab w:val="left" w:pos="993"/>
        </w:tabs>
        <w:rPr>
          <w:color w:val="5F497A" w:themeColor="accent4" w:themeShade="BF"/>
          <w:sz w:val="24"/>
          <w:szCs w:val="24"/>
        </w:rPr>
      </w:pPr>
      <w:r>
        <w:rPr>
          <w:b/>
          <w:sz w:val="28"/>
          <w:szCs w:val="28"/>
        </w:rPr>
        <w:tab/>
      </w:r>
      <w:r w:rsidRPr="00E377C0">
        <w:rPr>
          <w:color w:val="5F497A" w:themeColor="accent4" w:themeShade="BF"/>
          <w:sz w:val="24"/>
          <w:szCs w:val="24"/>
        </w:rPr>
        <w:t xml:space="preserve">To be </w:t>
      </w:r>
      <w:r w:rsidR="000B4C3D" w:rsidRPr="000B4C3D">
        <w:rPr>
          <w:color w:val="5F497A" w:themeColor="accent4" w:themeShade="BF"/>
          <w:sz w:val="24"/>
          <w:szCs w:val="24"/>
        </w:rPr>
        <w:t>addressed</w:t>
      </w:r>
      <w:r w:rsidR="000B4C3D" w:rsidRPr="00C65B8C">
        <w:rPr>
          <w:color w:val="5F497A" w:themeColor="accent4" w:themeShade="BF"/>
        </w:rPr>
        <w:t xml:space="preserve"> </w:t>
      </w:r>
      <w:r w:rsidR="000B4C3D">
        <w:rPr>
          <w:color w:val="5F497A" w:themeColor="accent4" w:themeShade="BF"/>
          <w:sz w:val="24"/>
          <w:szCs w:val="24"/>
        </w:rPr>
        <w:t>in</w:t>
      </w:r>
      <w:r w:rsidRPr="00E377C0">
        <w:rPr>
          <w:color w:val="5F497A" w:themeColor="accent4" w:themeShade="BF"/>
          <w:sz w:val="24"/>
          <w:szCs w:val="24"/>
        </w:rPr>
        <w:t xml:space="preserve"> the </w:t>
      </w:r>
      <w:r w:rsidRPr="00E377C0">
        <w:rPr>
          <w:b/>
          <w:color w:val="5F497A" w:themeColor="accent4" w:themeShade="BF"/>
          <w:sz w:val="24"/>
          <w:szCs w:val="24"/>
        </w:rPr>
        <w:t>final</w:t>
      </w:r>
      <w:r w:rsidRPr="00E377C0">
        <w:rPr>
          <w:color w:val="5F497A" w:themeColor="accent4" w:themeShade="BF"/>
          <w:sz w:val="24"/>
          <w:szCs w:val="24"/>
        </w:rPr>
        <w:t xml:space="preserve"> application</w:t>
      </w:r>
    </w:p>
    <w:p w14:paraId="67EBD4C5" w14:textId="77777777" w:rsidR="00ED0689" w:rsidRPr="00E377C0" w:rsidRDefault="00ED0689" w:rsidP="00ED0689">
      <w:pPr>
        <w:tabs>
          <w:tab w:val="left" w:pos="993"/>
        </w:tabs>
        <w:rPr>
          <w:sz w:val="24"/>
          <w:szCs w:val="24"/>
        </w:rPr>
      </w:pPr>
      <w:r>
        <w:rPr>
          <w:color w:val="5F497A" w:themeColor="accent4" w:themeShade="BF"/>
          <w:sz w:val="24"/>
          <w:szCs w:val="24"/>
        </w:rPr>
        <w:tab/>
        <w:t>Extensive description of all partners who have committed themselves to the project</w:t>
      </w:r>
    </w:p>
    <w:p w14:paraId="5D4E7B28" w14:textId="3E7434DF" w:rsidR="00ED0689" w:rsidRDefault="00ED0689" w:rsidP="00ED0689">
      <w:pPr>
        <w:tabs>
          <w:tab w:val="left" w:pos="993"/>
        </w:tabs>
        <w:rPr>
          <w:b/>
          <w:sz w:val="28"/>
          <w:szCs w:val="28"/>
        </w:rPr>
      </w:pPr>
    </w:p>
    <w:p w14:paraId="0B1D1992" w14:textId="77777777" w:rsidR="002C28F7" w:rsidRDefault="002C28F7" w:rsidP="00ED0689">
      <w:pPr>
        <w:tabs>
          <w:tab w:val="left" w:pos="993"/>
        </w:tabs>
        <w:rPr>
          <w:b/>
          <w:sz w:val="28"/>
          <w:szCs w:val="28"/>
        </w:rPr>
      </w:pPr>
    </w:p>
    <w:p w14:paraId="26D79575" w14:textId="77777777" w:rsidR="00ED0689" w:rsidRDefault="00ED0689" w:rsidP="00ED0689">
      <w:pPr>
        <w:tabs>
          <w:tab w:val="left" w:pos="993"/>
        </w:tabs>
        <w:rPr>
          <w:b/>
          <w:sz w:val="28"/>
          <w:szCs w:val="28"/>
        </w:rPr>
      </w:pPr>
      <w:r>
        <w:rPr>
          <w:b/>
          <w:sz w:val="28"/>
          <w:szCs w:val="28"/>
        </w:rPr>
        <w:lastRenderedPageBreak/>
        <w:t>REFERENCES</w:t>
      </w:r>
    </w:p>
    <w:p w14:paraId="378D80DF" w14:textId="2257DF5B" w:rsidR="00ED0689" w:rsidRPr="00555A86" w:rsidRDefault="00ED0689" w:rsidP="00ED0689">
      <w:pPr>
        <w:tabs>
          <w:tab w:val="left" w:pos="993"/>
        </w:tabs>
        <w:rPr>
          <w:color w:val="5F497A" w:themeColor="accent4" w:themeShade="BF"/>
          <w:sz w:val="24"/>
          <w:szCs w:val="24"/>
        </w:rPr>
      </w:pPr>
      <w:r w:rsidRPr="00555A86">
        <w:rPr>
          <w:color w:val="5F497A" w:themeColor="accent4" w:themeShade="BF"/>
          <w:sz w:val="24"/>
          <w:szCs w:val="24"/>
        </w:rPr>
        <w:t xml:space="preserve">To be </w:t>
      </w:r>
      <w:r w:rsidR="004D5315" w:rsidRPr="004D5315">
        <w:rPr>
          <w:color w:val="5F497A" w:themeColor="accent4" w:themeShade="BF"/>
          <w:sz w:val="24"/>
          <w:szCs w:val="24"/>
        </w:rPr>
        <w:t>addressed</w:t>
      </w:r>
      <w:r w:rsidR="004D5315" w:rsidRPr="00C65B8C">
        <w:rPr>
          <w:color w:val="5F497A" w:themeColor="accent4" w:themeShade="BF"/>
        </w:rPr>
        <w:t xml:space="preserve"> </w:t>
      </w:r>
      <w:r w:rsidR="004D5315">
        <w:rPr>
          <w:color w:val="5F497A" w:themeColor="accent4" w:themeShade="BF"/>
          <w:sz w:val="24"/>
          <w:szCs w:val="24"/>
        </w:rPr>
        <w:t>in</w:t>
      </w:r>
      <w:r w:rsidRPr="00555A86">
        <w:rPr>
          <w:color w:val="5F497A" w:themeColor="accent4" w:themeShade="BF"/>
          <w:sz w:val="24"/>
          <w:szCs w:val="24"/>
        </w:rPr>
        <w:t xml:space="preserve"> the </w:t>
      </w:r>
      <w:r>
        <w:rPr>
          <w:b/>
          <w:color w:val="5F497A" w:themeColor="accent4" w:themeShade="BF"/>
          <w:sz w:val="24"/>
          <w:szCs w:val="24"/>
        </w:rPr>
        <w:t>preliminary</w:t>
      </w:r>
      <w:r w:rsidRPr="00555A86">
        <w:rPr>
          <w:color w:val="5F497A" w:themeColor="accent4" w:themeShade="BF"/>
          <w:sz w:val="24"/>
          <w:szCs w:val="24"/>
        </w:rPr>
        <w:t xml:space="preserve"> application</w:t>
      </w:r>
    </w:p>
    <w:p w14:paraId="4A95BCE8" w14:textId="77777777" w:rsidR="00ED0689" w:rsidRDefault="00ED0689" w:rsidP="00ED0689">
      <w:pPr>
        <w:tabs>
          <w:tab w:val="left" w:pos="993"/>
        </w:tabs>
        <w:rPr>
          <w:b/>
          <w:sz w:val="28"/>
          <w:szCs w:val="28"/>
        </w:rPr>
      </w:pPr>
      <w:r>
        <w:rPr>
          <w:b/>
          <w:sz w:val="28"/>
          <w:szCs w:val="28"/>
        </w:rPr>
        <w:t>NUMBER OF EARLY CAREER (not yet PhD degree) INVESTIGATORS PER PARTICIPATING CENTER</w:t>
      </w:r>
    </w:p>
    <w:p w14:paraId="6D7CFE93" w14:textId="36F79B60" w:rsidR="00ED0689" w:rsidRPr="00555A86" w:rsidRDefault="00ED0689" w:rsidP="00ED0689">
      <w:pPr>
        <w:tabs>
          <w:tab w:val="left" w:pos="993"/>
        </w:tabs>
        <w:rPr>
          <w:color w:val="5F497A" w:themeColor="accent4" w:themeShade="BF"/>
          <w:sz w:val="24"/>
          <w:szCs w:val="24"/>
        </w:rPr>
      </w:pPr>
      <w:r w:rsidRPr="00555A86">
        <w:rPr>
          <w:color w:val="5F497A" w:themeColor="accent4" w:themeShade="BF"/>
          <w:sz w:val="24"/>
          <w:szCs w:val="24"/>
        </w:rPr>
        <w:t xml:space="preserve">To be </w:t>
      </w:r>
      <w:r w:rsidR="002160E9" w:rsidRPr="002160E9">
        <w:rPr>
          <w:color w:val="5F497A" w:themeColor="accent4" w:themeShade="BF"/>
          <w:sz w:val="24"/>
          <w:szCs w:val="24"/>
        </w:rPr>
        <w:t>addressed</w:t>
      </w:r>
      <w:r w:rsidR="002160E9">
        <w:rPr>
          <w:color w:val="5F497A" w:themeColor="accent4" w:themeShade="BF"/>
          <w:sz w:val="24"/>
          <w:szCs w:val="24"/>
        </w:rPr>
        <w:t xml:space="preserve"> in</w:t>
      </w:r>
      <w:r w:rsidR="002160E9" w:rsidRPr="00C65B8C">
        <w:rPr>
          <w:color w:val="5F497A" w:themeColor="accent4" w:themeShade="BF"/>
        </w:rPr>
        <w:t xml:space="preserve"> </w:t>
      </w:r>
      <w:r w:rsidRPr="00555A86">
        <w:rPr>
          <w:color w:val="5F497A" w:themeColor="accent4" w:themeShade="BF"/>
          <w:sz w:val="24"/>
          <w:szCs w:val="24"/>
        </w:rPr>
        <w:t xml:space="preserve">the </w:t>
      </w:r>
      <w:r>
        <w:rPr>
          <w:b/>
          <w:color w:val="5F497A" w:themeColor="accent4" w:themeShade="BF"/>
          <w:sz w:val="24"/>
          <w:szCs w:val="24"/>
        </w:rPr>
        <w:t>final</w:t>
      </w:r>
      <w:r w:rsidRPr="00555A86">
        <w:rPr>
          <w:color w:val="5F497A" w:themeColor="accent4" w:themeShade="BF"/>
          <w:sz w:val="24"/>
          <w:szCs w:val="24"/>
        </w:rPr>
        <w:t xml:space="preserve"> application</w:t>
      </w:r>
    </w:p>
    <w:p w14:paraId="6F3F35A0" w14:textId="77777777" w:rsidR="00ED0689" w:rsidRDefault="00ED0689" w:rsidP="00ED0689">
      <w:pPr>
        <w:tabs>
          <w:tab w:val="left" w:pos="993"/>
        </w:tabs>
        <w:rPr>
          <w:b/>
          <w:sz w:val="28"/>
          <w:szCs w:val="28"/>
        </w:rPr>
      </w:pPr>
      <w:r>
        <w:rPr>
          <w:b/>
          <w:sz w:val="28"/>
          <w:szCs w:val="28"/>
        </w:rPr>
        <w:t>NUMBER OF EXPERTS PER PARTICIPATING CENTER</w:t>
      </w:r>
    </w:p>
    <w:p w14:paraId="66F92E70" w14:textId="7AF46390" w:rsidR="00ED0689" w:rsidRPr="006569E2" w:rsidRDefault="00ED0689" w:rsidP="00ED0689">
      <w:pPr>
        <w:tabs>
          <w:tab w:val="left" w:pos="993"/>
        </w:tabs>
        <w:rPr>
          <w:sz w:val="24"/>
          <w:szCs w:val="24"/>
        </w:rPr>
      </w:pPr>
      <w:r w:rsidRPr="006569E2">
        <w:rPr>
          <w:color w:val="5F497A" w:themeColor="accent4" w:themeShade="BF"/>
          <w:sz w:val="24"/>
          <w:szCs w:val="24"/>
        </w:rPr>
        <w:t xml:space="preserve">To be </w:t>
      </w:r>
      <w:r w:rsidR="00A910C7" w:rsidRPr="00A910C7">
        <w:rPr>
          <w:color w:val="5F497A" w:themeColor="accent4" w:themeShade="BF"/>
          <w:sz w:val="24"/>
          <w:szCs w:val="24"/>
        </w:rPr>
        <w:t>addressed</w:t>
      </w:r>
      <w:r w:rsidR="00A910C7" w:rsidRPr="00C65B8C">
        <w:rPr>
          <w:color w:val="5F497A" w:themeColor="accent4" w:themeShade="BF"/>
        </w:rPr>
        <w:t xml:space="preserve"> </w:t>
      </w:r>
      <w:r w:rsidR="00A910C7">
        <w:rPr>
          <w:color w:val="5F497A" w:themeColor="accent4" w:themeShade="BF"/>
          <w:sz w:val="24"/>
          <w:szCs w:val="24"/>
        </w:rPr>
        <w:t>in</w:t>
      </w:r>
      <w:r w:rsidRPr="006569E2">
        <w:rPr>
          <w:color w:val="5F497A" w:themeColor="accent4" w:themeShade="BF"/>
          <w:sz w:val="24"/>
          <w:szCs w:val="24"/>
        </w:rPr>
        <w:t xml:space="preserve"> the </w:t>
      </w:r>
      <w:r w:rsidRPr="006569E2">
        <w:rPr>
          <w:b/>
          <w:color w:val="5F497A" w:themeColor="accent4" w:themeShade="BF"/>
          <w:sz w:val="24"/>
          <w:szCs w:val="24"/>
        </w:rPr>
        <w:t>final</w:t>
      </w:r>
      <w:r w:rsidRPr="006569E2">
        <w:rPr>
          <w:color w:val="5F497A" w:themeColor="accent4" w:themeShade="BF"/>
          <w:sz w:val="24"/>
          <w:szCs w:val="24"/>
        </w:rPr>
        <w:t xml:space="preserve"> application</w:t>
      </w:r>
      <w:r w:rsidRPr="006569E2">
        <w:rPr>
          <w:sz w:val="24"/>
          <w:szCs w:val="24"/>
        </w:rPr>
        <w:tab/>
      </w:r>
    </w:p>
    <w:p w14:paraId="00776D83" w14:textId="77777777" w:rsidR="00ED0689" w:rsidRDefault="00ED0689" w:rsidP="00ED0689">
      <w:pPr>
        <w:tabs>
          <w:tab w:val="left" w:pos="993"/>
        </w:tabs>
        <w:rPr>
          <w:sz w:val="24"/>
          <w:szCs w:val="24"/>
        </w:rPr>
      </w:pPr>
      <w:r>
        <w:rPr>
          <w:sz w:val="24"/>
          <w:szCs w:val="24"/>
        </w:rPr>
        <w:tab/>
        <w:t>FIELD OF SCIENCES</w:t>
      </w:r>
    </w:p>
    <w:p w14:paraId="00B0E082" w14:textId="77777777" w:rsidR="00ED0689" w:rsidRPr="002A693A" w:rsidRDefault="00ED0689" w:rsidP="00ED0689">
      <w:pPr>
        <w:pStyle w:val="Lijstalinea"/>
        <w:numPr>
          <w:ilvl w:val="0"/>
          <w:numId w:val="2"/>
        </w:numPr>
        <w:tabs>
          <w:tab w:val="left" w:pos="993"/>
        </w:tabs>
        <w:rPr>
          <w:sz w:val="24"/>
          <w:szCs w:val="24"/>
        </w:rPr>
      </w:pPr>
      <w:r w:rsidRPr="002A693A">
        <w:rPr>
          <w:sz w:val="24"/>
          <w:szCs w:val="24"/>
        </w:rPr>
        <w:t>CLINICIANS</w:t>
      </w:r>
      <w:r>
        <w:rPr>
          <w:sz w:val="24"/>
          <w:szCs w:val="24"/>
        </w:rPr>
        <w:t xml:space="preserve"> (MD / PHD)</w:t>
      </w:r>
    </w:p>
    <w:p w14:paraId="1CA18B42" w14:textId="77777777" w:rsidR="00ED0689" w:rsidRDefault="00ED0689" w:rsidP="00ED0689">
      <w:pPr>
        <w:pStyle w:val="Lijstalinea"/>
        <w:numPr>
          <w:ilvl w:val="0"/>
          <w:numId w:val="2"/>
        </w:numPr>
        <w:tabs>
          <w:tab w:val="left" w:pos="993"/>
        </w:tabs>
        <w:rPr>
          <w:sz w:val="24"/>
          <w:szCs w:val="24"/>
        </w:rPr>
      </w:pPr>
      <w:r>
        <w:rPr>
          <w:sz w:val="24"/>
          <w:szCs w:val="24"/>
        </w:rPr>
        <w:t xml:space="preserve">OTHER </w:t>
      </w:r>
      <w:r w:rsidRPr="002A693A">
        <w:rPr>
          <w:sz w:val="24"/>
          <w:szCs w:val="24"/>
        </w:rPr>
        <w:t>SCIENCE DEPARTMENTS</w:t>
      </w:r>
    </w:p>
    <w:p w14:paraId="7C683282" w14:textId="77777777" w:rsidR="00ED0689" w:rsidRPr="00555A86" w:rsidRDefault="00ED0689" w:rsidP="00ED0689">
      <w:pPr>
        <w:pStyle w:val="Lijstalinea"/>
        <w:numPr>
          <w:ilvl w:val="0"/>
          <w:numId w:val="2"/>
        </w:numPr>
        <w:tabs>
          <w:tab w:val="left" w:pos="993"/>
        </w:tabs>
        <w:rPr>
          <w:sz w:val="24"/>
          <w:szCs w:val="24"/>
        </w:rPr>
      </w:pPr>
      <w:r w:rsidRPr="00555A86">
        <w:rPr>
          <w:sz w:val="24"/>
          <w:szCs w:val="24"/>
        </w:rPr>
        <w:t>ALLIED PROFESSIONS</w:t>
      </w:r>
    </w:p>
    <w:p w14:paraId="44669A61" w14:textId="77777777" w:rsidR="00ED0689" w:rsidRPr="002A693A" w:rsidRDefault="00ED0689" w:rsidP="00ED0689">
      <w:pPr>
        <w:pStyle w:val="Lijstalinea"/>
        <w:tabs>
          <w:tab w:val="left" w:pos="993"/>
        </w:tabs>
        <w:ind w:left="1800"/>
        <w:rPr>
          <w:sz w:val="24"/>
          <w:szCs w:val="24"/>
        </w:rPr>
      </w:pPr>
    </w:p>
    <w:p w14:paraId="2F3D41BF" w14:textId="77777777" w:rsidR="000B6069" w:rsidRDefault="000B6069" w:rsidP="00C65B8C">
      <w:pPr>
        <w:pStyle w:val="Lijstalinea"/>
        <w:tabs>
          <w:tab w:val="left" w:pos="993"/>
        </w:tabs>
        <w:rPr>
          <w:sz w:val="24"/>
          <w:szCs w:val="24"/>
        </w:rPr>
      </w:pPr>
    </w:p>
    <w:p w14:paraId="5C10134D" w14:textId="77777777" w:rsidR="000B6069" w:rsidRDefault="000B6069" w:rsidP="00C65B8C">
      <w:pPr>
        <w:pStyle w:val="Lijstalinea"/>
        <w:tabs>
          <w:tab w:val="left" w:pos="993"/>
        </w:tabs>
        <w:rPr>
          <w:sz w:val="24"/>
          <w:szCs w:val="24"/>
        </w:rPr>
      </w:pPr>
    </w:p>
    <w:p w14:paraId="6FC165C9" w14:textId="77777777" w:rsidR="000B6069" w:rsidRDefault="000B6069" w:rsidP="00C65B8C">
      <w:pPr>
        <w:pStyle w:val="Lijstalinea"/>
        <w:tabs>
          <w:tab w:val="left" w:pos="993"/>
        </w:tabs>
        <w:rPr>
          <w:sz w:val="24"/>
          <w:szCs w:val="24"/>
        </w:rPr>
      </w:pPr>
    </w:p>
    <w:p w14:paraId="696AB0AD" w14:textId="77777777" w:rsidR="000B6069" w:rsidRDefault="000B6069" w:rsidP="00C65B8C">
      <w:pPr>
        <w:pStyle w:val="Lijstalinea"/>
        <w:tabs>
          <w:tab w:val="left" w:pos="993"/>
        </w:tabs>
        <w:rPr>
          <w:sz w:val="24"/>
          <w:szCs w:val="24"/>
        </w:rPr>
      </w:pPr>
    </w:p>
    <w:p w14:paraId="3D08C2FA" w14:textId="77777777" w:rsidR="000B6069" w:rsidRDefault="000B6069" w:rsidP="00C65B8C">
      <w:pPr>
        <w:pStyle w:val="Lijstalinea"/>
        <w:tabs>
          <w:tab w:val="left" w:pos="993"/>
        </w:tabs>
        <w:rPr>
          <w:sz w:val="24"/>
          <w:szCs w:val="24"/>
        </w:rPr>
      </w:pPr>
    </w:p>
    <w:p w14:paraId="142CBA67" w14:textId="77777777" w:rsidR="000B6069" w:rsidRDefault="000B6069" w:rsidP="00C65B8C">
      <w:pPr>
        <w:pStyle w:val="Lijstalinea"/>
        <w:tabs>
          <w:tab w:val="left" w:pos="993"/>
        </w:tabs>
        <w:rPr>
          <w:sz w:val="24"/>
          <w:szCs w:val="24"/>
        </w:rPr>
      </w:pPr>
    </w:p>
    <w:p w14:paraId="12F7C322" w14:textId="77777777" w:rsidR="000B6069" w:rsidRDefault="000B6069" w:rsidP="00C65B8C">
      <w:pPr>
        <w:pStyle w:val="Lijstalinea"/>
        <w:tabs>
          <w:tab w:val="left" w:pos="993"/>
        </w:tabs>
        <w:rPr>
          <w:sz w:val="24"/>
          <w:szCs w:val="24"/>
        </w:rPr>
      </w:pPr>
    </w:p>
    <w:p w14:paraId="4605AE4B" w14:textId="77777777" w:rsidR="000B6069" w:rsidRDefault="000B6069" w:rsidP="00C65B8C">
      <w:pPr>
        <w:pStyle w:val="Lijstalinea"/>
        <w:tabs>
          <w:tab w:val="left" w:pos="993"/>
        </w:tabs>
        <w:rPr>
          <w:sz w:val="24"/>
          <w:szCs w:val="24"/>
        </w:rPr>
      </w:pPr>
    </w:p>
    <w:p w14:paraId="62FC3CE6" w14:textId="77777777" w:rsidR="000B6069" w:rsidRDefault="000B6069" w:rsidP="00C65B8C">
      <w:pPr>
        <w:pStyle w:val="Lijstalinea"/>
        <w:tabs>
          <w:tab w:val="left" w:pos="993"/>
        </w:tabs>
        <w:rPr>
          <w:sz w:val="24"/>
          <w:szCs w:val="24"/>
        </w:rPr>
      </w:pPr>
    </w:p>
    <w:p w14:paraId="01B9329A" w14:textId="77777777" w:rsidR="000B6069" w:rsidRDefault="000B6069" w:rsidP="00C65B8C">
      <w:pPr>
        <w:pStyle w:val="Lijstalinea"/>
        <w:tabs>
          <w:tab w:val="left" w:pos="993"/>
        </w:tabs>
        <w:rPr>
          <w:sz w:val="24"/>
          <w:szCs w:val="24"/>
        </w:rPr>
      </w:pPr>
    </w:p>
    <w:p w14:paraId="38D6F8C4" w14:textId="77777777" w:rsidR="000B6069" w:rsidRDefault="000B6069" w:rsidP="00C65B8C">
      <w:pPr>
        <w:pStyle w:val="Lijstalinea"/>
        <w:tabs>
          <w:tab w:val="left" w:pos="993"/>
        </w:tabs>
        <w:rPr>
          <w:sz w:val="24"/>
          <w:szCs w:val="24"/>
        </w:rPr>
      </w:pPr>
    </w:p>
    <w:p w14:paraId="2A12413C" w14:textId="77777777" w:rsidR="000B6069" w:rsidRDefault="000B6069" w:rsidP="00C65B8C">
      <w:pPr>
        <w:pStyle w:val="Lijstalinea"/>
        <w:tabs>
          <w:tab w:val="left" w:pos="993"/>
        </w:tabs>
        <w:rPr>
          <w:sz w:val="24"/>
          <w:szCs w:val="24"/>
        </w:rPr>
      </w:pPr>
    </w:p>
    <w:p w14:paraId="195D76F6" w14:textId="77777777" w:rsidR="000B6069" w:rsidRDefault="000B6069" w:rsidP="00C65B8C">
      <w:pPr>
        <w:pStyle w:val="Lijstalinea"/>
        <w:tabs>
          <w:tab w:val="left" w:pos="993"/>
        </w:tabs>
        <w:rPr>
          <w:sz w:val="24"/>
          <w:szCs w:val="24"/>
        </w:rPr>
      </w:pPr>
    </w:p>
    <w:p w14:paraId="736C3057" w14:textId="77777777" w:rsidR="002C28F7" w:rsidRDefault="002C28F7">
      <w:pPr>
        <w:rPr>
          <w:color w:val="7030A0"/>
          <w:sz w:val="36"/>
          <w:szCs w:val="36"/>
        </w:rPr>
      </w:pPr>
      <w:r>
        <w:rPr>
          <w:color w:val="7030A0"/>
          <w:sz w:val="36"/>
          <w:szCs w:val="36"/>
        </w:rPr>
        <w:br w:type="page"/>
      </w:r>
    </w:p>
    <w:p w14:paraId="31A97EE1" w14:textId="766A9F3F" w:rsidR="000B6069" w:rsidRPr="000B6069" w:rsidRDefault="000B6069" w:rsidP="000B6069">
      <w:pPr>
        <w:pStyle w:val="Lijstalinea"/>
        <w:tabs>
          <w:tab w:val="left" w:pos="993"/>
        </w:tabs>
        <w:jc w:val="center"/>
        <w:rPr>
          <w:color w:val="7030A0"/>
          <w:sz w:val="36"/>
          <w:szCs w:val="36"/>
        </w:rPr>
      </w:pPr>
      <w:r w:rsidRPr="000B6069">
        <w:rPr>
          <w:color w:val="7030A0"/>
          <w:sz w:val="36"/>
          <w:szCs w:val="36"/>
        </w:rPr>
        <w:lastRenderedPageBreak/>
        <w:t>PRELIMINARY APPLICATION FORM</w:t>
      </w:r>
    </w:p>
    <w:p w14:paraId="4E754A77" w14:textId="77777777" w:rsidR="000B6069" w:rsidRPr="000B6069" w:rsidRDefault="000B6069" w:rsidP="000B6069">
      <w:pPr>
        <w:tabs>
          <w:tab w:val="left" w:pos="-284"/>
        </w:tabs>
        <w:rPr>
          <w:b/>
          <w:color w:val="7030A0"/>
          <w:sz w:val="36"/>
          <w:szCs w:val="36"/>
        </w:rPr>
      </w:pPr>
      <w:r>
        <w:rPr>
          <w:b/>
          <w:color w:val="7030A0"/>
          <w:sz w:val="36"/>
          <w:szCs w:val="36"/>
        </w:rPr>
        <w:t>Should not exceed FOUR pages (reference list excluded)</w:t>
      </w:r>
    </w:p>
    <w:p w14:paraId="04B69113" w14:textId="49A7FFA3" w:rsidR="000B6069" w:rsidRPr="000B6069" w:rsidRDefault="000B6069" w:rsidP="000B6069">
      <w:pPr>
        <w:tabs>
          <w:tab w:val="left" w:pos="-284"/>
        </w:tabs>
        <w:rPr>
          <w:sz w:val="28"/>
          <w:szCs w:val="28"/>
          <w:lang w:val="en-GB"/>
        </w:rPr>
      </w:pPr>
      <w:r w:rsidRPr="000B6069">
        <w:rPr>
          <w:sz w:val="28"/>
          <w:szCs w:val="28"/>
          <w:lang w:val="en-GB"/>
        </w:rPr>
        <w:t xml:space="preserve">Typewriting </w:t>
      </w:r>
      <w:r w:rsidR="00C426C2">
        <w:rPr>
          <w:sz w:val="28"/>
          <w:szCs w:val="28"/>
          <w:lang w:val="en-GB"/>
        </w:rPr>
        <w:t>requirements</w:t>
      </w:r>
      <w:r w:rsidRPr="000B6069">
        <w:rPr>
          <w:sz w:val="28"/>
          <w:szCs w:val="28"/>
          <w:lang w:val="en-GB"/>
        </w:rPr>
        <w:t>:</w:t>
      </w:r>
    </w:p>
    <w:p w14:paraId="6AE83135" w14:textId="7C42EF99" w:rsidR="000B6069" w:rsidRPr="00EA4891" w:rsidRDefault="000B6069" w:rsidP="000B6069">
      <w:pPr>
        <w:tabs>
          <w:tab w:val="left" w:pos="-284"/>
        </w:tabs>
        <w:rPr>
          <w:lang w:val="en-GB"/>
        </w:rPr>
      </w:pPr>
      <w:r w:rsidRPr="000B6069">
        <w:rPr>
          <w:sz w:val="28"/>
          <w:szCs w:val="28"/>
          <w:lang w:val="en-GB"/>
        </w:rPr>
        <w:tab/>
      </w:r>
      <w:r w:rsidRPr="00EA4891">
        <w:rPr>
          <w:lang w:val="en-GB"/>
        </w:rPr>
        <w:t xml:space="preserve">Font </w:t>
      </w:r>
      <w:r w:rsidR="004778FB" w:rsidRPr="00EA4891">
        <w:rPr>
          <w:lang w:val="en-GB"/>
        </w:rPr>
        <w:t>type</w:t>
      </w:r>
      <w:r w:rsidRPr="00EA4891">
        <w:rPr>
          <w:lang w:val="en-GB"/>
        </w:rPr>
        <w:t>: Ari</w:t>
      </w:r>
      <w:r w:rsidR="00956E21">
        <w:rPr>
          <w:lang w:val="en-GB"/>
        </w:rPr>
        <w:t>a</w:t>
      </w:r>
      <w:r w:rsidRPr="00EA4891">
        <w:rPr>
          <w:lang w:val="en-GB"/>
        </w:rPr>
        <w:t>l or Calibri</w:t>
      </w:r>
    </w:p>
    <w:p w14:paraId="68B4BE01" w14:textId="77777777" w:rsidR="000B6069" w:rsidRPr="00EA4891" w:rsidRDefault="000B6069" w:rsidP="000B6069">
      <w:pPr>
        <w:tabs>
          <w:tab w:val="left" w:pos="-284"/>
        </w:tabs>
        <w:rPr>
          <w:lang w:val="en-GB"/>
        </w:rPr>
      </w:pPr>
      <w:r w:rsidRPr="00EA4891">
        <w:rPr>
          <w:lang w:val="en-GB"/>
        </w:rPr>
        <w:tab/>
        <w:t>Font size: 11</w:t>
      </w:r>
    </w:p>
    <w:p w14:paraId="78EA2106" w14:textId="77777777" w:rsidR="000B6069" w:rsidRPr="00EA4891" w:rsidRDefault="000B6069" w:rsidP="000B6069">
      <w:pPr>
        <w:tabs>
          <w:tab w:val="left" w:pos="-284"/>
        </w:tabs>
      </w:pPr>
      <w:r w:rsidRPr="00EA4891">
        <w:rPr>
          <w:lang w:val="en-GB"/>
        </w:rPr>
        <w:tab/>
      </w:r>
      <w:r w:rsidRPr="00EA4891">
        <w:t>Line spacing: 1.15</w:t>
      </w:r>
    </w:p>
    <w:p w14:paraId="4901DC43" w14:textId="06F112B5" w:rsidR="00F13F6E" w:rsidRPr="00F13F6E" w:rsidRDefault="00F13F6E" w:rsidP="00F13F6E">
      <w:pPr>
        <w:tabs>
          <w:tab w:val="left" w:pos="-284"/>
        </w:tabs>
        <w:rPr>
          <w:b/>
          <w:sz w:val="32"/>
          <w:szCs w:val="32"/>
        </w:rPr>
      </w:pPr>
      <w:r>
        <w:rPr>
          <w:b/>
          <w:sz w:val="32"/>
          <w:szCs w:val="32"/>
        </w:rPr>
        <w:t xml:space="preserve">1. </w:t>
      </w:r>
      <w:r w:rsidRPr="00F13F6E">
        <w:rPr>
          <w:b/>
          <w:sz w:val="32"/>
          <w:szCs w:val="32"/>
        </w:rPr>
        <w:t>Science &amp;</w:t>
      </w:r>
      <w:r w:rsidR="000B2F26">
        <w:rPr>
          <w:b/>
          <w:sz w:val="32"/>
          <w:szCs w:val="32"/>
        </w:rPr>
        <w:t xml:space="preserve"> </w:t>
      </w:r>
      <w:r w:rsidRPr="00F13F6E">
        <w:rPr>
          <w:b/>
          <w:sz w:val="32"/>
          <w:szCs w:val="32"/>
        </w:rPr>
        <w:t>Technology EXCELLENCE</w:t>
      </w:r>
    </w:p>
    <w:p w14:paraId="676BE48F" w14:textId="77777777" w:rsidR="00F13F6E" w:rsidRDefault="00F13F6E" w:rsidP="00F13F6E"/>
    <w:p w14:paraId="312C2335" w14:textId="77777777" w:rsidR="00F13F6E" w:rsidRPr="00F13F6E" w:rsidRDefault="00F13F6E" w:rsidP="00F13F6E">
      <w:pPr>
        <w:rPr>
          <w:b/>
          <w:sz w:val="28"/>
          <w:szCs w:val="28"/>
        </w:rPr>
      </w:pPr>
      <w:r>
        <w:rPr>
          <w:b/>
          <w:sz w:val="28"/>
          <w:szCs w:val="28"/>
        </w:rPr>
        <w:t xml:space="preserve">      </w:t>
      </w:r>
      <w:r w:rsidRPr="00F13F6E">
        <w:rPr>
          <w:b/>
          <w:sz w:val="28"/>
          <w:szCs w:val="28"/>
        </w:rPr>
        <w:t>1.1. CHALLENGE</w:t>
      </w:r>
    </w:p>
    <w:p w14:paraId="054F7941" w14:textId="77777777" w:rsidR="00F13F6E" w:rsidRDefault="00F13F6E" w:rsidP="00F13F6E">
      <w:pPr>
        <w:pStyle w:val="Lijstalinea"/>
      </w:pPr>
    </w:p>
    <w:p w14:paraId="54EB73A6" w14:textId="1FC29D6F" w:rsidR="00F13F6E" w:rsidRDefault="00F13F6E" w:rsidP="00F13F6E">
      <w:pPr>
        <w:pStyle w:val="Lijstalinea"/>
        <w:numPr>
          <w:ilvl w:val="2"/>
          <w:numId w:val="27"/>
        </w:numPr>
      </w:pPr>
      <w:r>
        <w:t>MAIN AIM OF THE CHALLENGE</w:t>
      </w:r>
    </w:p>
    <w:p w14:paraId="67C09A9E" w14:textId="10943945" w:rsidR="00F13F6E" w:rsidRDefault="00F13F6E" w:rsidP="00F13F6E">
      <w:pPr>
        <w:pStyle w:val="Lijstalinea"/>
        <w:ind w:left="1713"/>
        <w:rPr>
          <w:i/>
          <w:color w:val="5F497A" w:themeColor="accent4" w:themeShade="BF"/>
        </w:rPr>
      </w:pPr>
      <w:r w:rsidRPr="00AD3212">
        <w:rPr>
          <w:color w:val="5F497A" w:themeColor="accent4" w:themeShade="BF"/>
        </w:rPr>
        <w:t xml:space="preserve">To be </w:t>
      </w:r>
      <w:r w:rsidR="00C426C2">
        <w:rPr>
          <w:color w:val="5F497A" w:themeColor="accent4" w:themeShade="BF"/>
        </w:rPr>
        <w:t>addressed</w:t>
      </w:r>
      <w:r w:rsidR="00C426C2" w:rsidRPr="00C65B8C">
        <w:rPr>
          <w:color w:val="5F497A" w:themeColor="accent4" w:themeShade="BF"/>
        </w:rPr>
        <w:t xml:space="preserve"> </w:t>
      </w:r>
      <w:r w:rsidR="000708B0">
        <w:rPr>
          <w:color w:val="5F497A" w:themeColor="accent4" w:themeShade="BF"/>
        </w:rPr>
        <w:t>in</w:t>
      </w:r>
      <w:r w:rsidRPr="00AD3212">
        <w:rPr>
          <w:color w:val="5F497A" w:themeColor="accent4" w:themeShade="BF"/>
        </w:rPr>
        <w:t xml:space="preserve"> the </w:t>
      </w:r>
      <w:r w:rsidRPr="006569E2">
        <w:rPr>
          <w:b/>
          <w:color w:val="5F497A" w:themeColor="accent4" w:themeShade="BF"/>
        </w:rPr>
        <w:t>preliminary</w:t>
      </w:r>
      <w:r w:rsidRPr="00AD3212">
        <w:rPr>
          <w:color w:val="5F497A" w:themeColor="accent4" w:themeShade="BF"/>
        </w:rPr>
        <w:t xml:space="preserve"> application</w:t>
      </w:r>
      <w:r w:rsidRPr="006569E2">
        <w:rPr>
          <w:i/>
          <w:color w:val="5F497A" w:themeColor="accent4" w:themeShade="BF"/>
        </w:rPr>
        <w:tab/>
      </w:r>
      <w:r w:rsidRPr="006569E2">
        <w:rPr>
          <w:i/>
          <w:color w:val="5F497A" w:themeColor="accent4" w:themeShade="BF"/>
        </w:rPr>
        <w:tab/>
      </w:r>
    </w:p>
    <w:p w14:paraId="62F88E24" w14:textId="77777777" w:rsidR="00F13F6E" w:rsidRPr="00F13F6E" w:rsidRDefault="00F13F6E" w:rsidP="00F13F6E">
      <w:pPr>
        <w:pStyle w:val="Lijstalinea"/>
        <w:ind w:left="1713"/>
        <w:rPr>
          <w:color w:val="5F497A" w:themeColor="accent4" w:themeShade="BF"/>
        </w:rPr>
      </w:pPr>
    </w:p>
    <w:p w14:paraId="7471E6BF" w14:textId="77777777" w:rsidR="00F13F6E" w:rsidRPr="000717D3" w:rsidRDefault="00F13F6E" w:rsidP="00F13F6E">
      <w:pPr>
        <w:pStyle w:val="Lijstalinea"/>
        <w:numPr>
          <w:ilvl w:val="1"/>
          <w:numId w:val="27"/>
        </w:numPr>
        <w:rPr>
          <w:b/>
          <w:sz w:val="28"/>
          <w:szCs w:val="28"/>
        </w:rPr>
      </w:pPr>
      <w:r w:rsidRPr="000717D3">
        <w:rPr>
          <w:b/>
          <w:sz w:val="28"/>
          <w:szCs w:val="28"/>
        </w:rPr>
        <w:t>OBJECTIVES</w:t>
      </w:r>
    </w:p>
    <w:p w14:paraId="50AE2E43" w14:textId="77777777" w:rsidR="00F13F6E" w:rsidRDefault="00F13F6E" w:rsidP="00F13F6E">
      <w:pPr>
        <w:pStyle w:val="Lijstalinea"/>
        <w:numPr>
          <w:ilvl w:val="2"/>
          <w:numId w:val="27"/>
        </w:numPr>
      </w:pPr>
      <w:r>
        <w:t xml:space="preserve">RESEARCH COORDINATION OBJECTIVES </w:t>
      </w:r>
    </w:p>
    <w:p w14:paraId="4531AA5D" w14:textId="660C9944" w:rsidR="00F13F6E" w:rsidRDefault="00F13F6E" w:rsidP="00F13F6E">
      <w:pPr>
        <w:pStyle w:val="Lijstalinea"/>
        <w:ind w:left="1713"/>
        <w:rPr>
          <w:color w:val="5F497A" w:themeColor="accent4" w:themeShade="BF"/>
        </w:rPr>
      </w:pPr>
      <w:r w:rsidRPr="0033443C">
        <w:rPr>
          <w:color w:val="5F497A" w:themeColor="accent4" w:themeShade="BF"/>
        </w:rPr>
        <w:t xml:space="preserve">To be </w:t>
      </w:r>
      <w:r w:rsidR="00C426C2">
        <w:rPr>
          <w:color w:val="5F497A" w:themeColor="accent4" w:themeShade="BF"/>
        </w:rPr>
        <w:t>addressed</w:t>
      </w:r>
      <w:r w:rsidR="00C426C2" w:rsidRPr="00C65B8C">
        <w:rPr>
          <w:color w:val="5F497A" w:themeColor="accent4" w:themeShade="BF"/>
        </w:rPr>
        <w:t xml:space="preserve"> </w:t>
      </w:r>
      <w:r w:rsidR="000708B0">
        <w:rPr>
          <w:color w:val="5F497A" w:themeColor="accent4" w:themeShade="BF"/>
        </w:rPr>
        <w:t>in</w:t>
      </w:r>
      <w:r w:rsidRPr="0033443C">
        <w:rPr>
          <w:color w:val="5F497A" w:themeColor="accent4" w:themeShade="BF"/>
        </w:rPr>
        <w:t xml:space="preserve"> the </w:t>
      </w:r>
      <w:r w:rsidRPr="006569E2">
        <w:rPr>
          <w:b/>
          <w:color w:val="5F497A" w:themeColor="accent4" w:themeShade="BF"/>
        </w:rPr>
        <w:t>preliminary</w:t>
      </w:r>
      <w:r>
        <w:rPr>
          <w:color w:val="5F497A" w:themeColor="accent4" w:themeShade="BF"/>
        </w:rPr>
        <w:t xml:space="preserve"> application</w:t>
      </w:r>
    </w:p>
    <w:p w14:paraId="1D618C73" w14:textId="77777777" w:rsidR="00F13F6E" w:rsidRPr="0033443C" w:rsidRDefault="00F13F6E" w:rsidP="00F13F6E">
      <w:pPr>
        <w:pStyle w:val="Lijstalinea"/>
        <w:ind w:left="1713"/>
        <w:rPr>
          <w:color w:val="5F497A" w:themeColor="accent4" w:themeShade="BF"/>
        </w:rPr>
      </w:pPr>
      <w:r>
        <w:rPr>
          <w:color w:val="5F497A" w:themeColor="accent4" w:themeShade="BF"/>
        </w:rPr>
        <w:t>Describe the strategy how to reach the main aim of the challenge</w:t>
      </w:r>
    </w:p>
    <w:p w14:paraId="4255E960" w14:textId="77777777" w:rsidR="00F13F6E" w:rsidRDefault="00F13F6E" w:rsidP="00F13F6E">
      <w:pPr>
        <w:pStyle w:val="Lijstalinea"/>
        <w:numPr>
          <w:ilvl w:val="2"/>
          <w:numId w:val="27"/>
        </w:numPr>
      </w:pPr>
      <w:r>
        <w:t>CAPACITY-BUILDING OBJECTIVES</w:t>
      </w:r>
    </w:p>
    <w:p w14:paraId="74E6DA4B" w14:textId="4FC8B93A" w:rsidR="00F13F6E" w:rsidRPr="000A22B9" w:rsidRDefault="00F13F6E" w:rsidP="00F13F6E">
      <w:pPr>
        <w:pStyle w:val="Lijstalinea"/>
        <w:ind w:left="1713"/>
        <w:rPr>
          <w:color w:val="5F497A" w:themeColor="accent4" w:themeShade="BF"/>
        </w:rPr>
      </w:pPr>
      <w:r w:rsidRPr="000A22B9">
        <w:rPr>
          <w:color w:val="5F497A" w:themeColor="accent4" w:themeShade="BF"/>
        </w:rPr>
        <w:t xml:space="preserve">To be </w:t>
      </w:r>
      <w:r w:rsidR="00C426C2">
        <w:rPr>
          <w:color w:val="5F497A" w:themeColor="accent4" w:themeShade="BF"/>
        </w:rPr>
        <w:t>addressed</w:t>
      </w:r>
      <w:r w:rsidR="00C426C2" w:rsidRPr="00C65B8C">
        <w:rPr>
          <w:color w:val="5F497A" w:themeColor="accent4" w:themeShade="BF"/>
        </w:rPr>
        <w:t xml:space="preserve"> </w:t>
      </w:r>
      <w:r w:rsidR="000708B0">
        <w:rPr>
          <w:color w:val="5F497A" w:themeColor="accent4" w:themeShade="BF"/>
        </w:rPr>
        <w:t>in</w:t>
      </w:r>
      <w:r w:rsidRPr="000A22B9">
        <w:rPr>
          <w:color w:val="5F497A" w:themeColor="accent4" w:themeShade="BF"/>
        </w:rPr>
        <w:t xml:space="preserve"> the </w:t>
      </w:r>
      <w:r w:rsidRPr="006569E2">
        <w:rPr>
          <w:b/>
          <w:color w:val="5F497A" w:themeColor="accent4" w:themeShade="BF"/>
        </w:rPr>
        <w:t>preliminary</w:t>
      </w:r>
      <w:r w:rsidRPr="000A22B9">
        <w:rPr>
          <w:color w:val="5F497A" w:themeColor="accent4" w:themeShade="BF"/>
        </w:rPr>
        <w:t xml:space="preserve"> application</w:t>
      </w:r>
    </w:p>
    <w:p w14:paraId="575167F4" w14:textId="77777777" w:rsidR="00F13F6E" w:rsidRPr="000A22B9" w:rsidRDefault="00F13F6E" w:rsidP="00F13F6E">
      <w:pPr>
        <w:pStyle w:val="Lijstalinea"/>
        <w:ind w:left="1713"/>
        <w:rPr>
          <w:color w:val="5F497A" w:themeColor="accent4" w:themeShade="BF"/>
        </w:rPr>
      </w:pPr>
      <w:r w:rsidRPr="000A22B9">
        <w:rPr>
          <w:color w:val="5F497A" w:themeColor="accent4" w:themeShade="BF"/>
        </w:rPr>
        <w:t>Describe how to implement the human and technical resources to reach the research coordination objectives</w:t>
      </w:r>
    </w:p>
    <w:p w14:paraId="690DED74" w14:textId="77777777" w:rsidR="00F13F6E" w:rsidRDefault="00F13F6E" w:rsidP="00F13F6E"/>
    <w:p w14:paraId="565B77F8" w14:textId="77777777" w:rsidR="00F13F6E" w:rsidRDefault="00F13F6E" w:rsidP="00F13F6E">
      <w:pPr>
        <w:pStyle w:val="Lijstalinea"/>
        <w:numPr>
          <w:ilvl w:val="1"/>
          <w:numId w:val="27"/>
        </w:numPr>
        <w:rPr>
          <w:b/>
          <w:sz w:val="28"/>
          <w:szCs w:val="28"/>
        </w:rPr>
      </w:pPr>
      <w:r w:rsidRPr="000717D3">
        <w:rPr>
          <w:b/>
          <w:sz w:val="28"/>
          <w:szCs w:val="28"/>
        </w:rPr>
        <w:t>PROGRESS BEYOND THE STATE-OF-THE-ART AND INNOVATION POTENTIAL</w:t>
      </w:r>
    </w:p>
    <w:p w14:paraId="0E165677" w14:textId="59B87E67" w:rsidR="00F13F6E" w:rsidRPr="006569E2" w:rsidRDefault="00F13F6E" w:rsidP="00F13F6E">
      <w:pPr>
        <w:pStyle w:val="Lijstalinea"/>
        <w:rPr>
          <w:color w:val="5F497A" w:themeColor="accent4" w:themeShade="BF"/>
          <w:sz w:val="24"/>
          <w:szCs w:val="24"/>
        </w:rPr>
      </w:pPr>
      <w:r w:rsidRPr="006569E2">
        <w:rPr>
          <w:color w:val="5F497A" w:themeColor="accent4" w:themeShade="BF"/>
          <w:sz w:val="24"/>
          <w:szCs w:val="24"/>
        </w:rPr>
        <w:t xml:space="preserve">To be </w:t>
      </w:r>
      <w:r w:rsidR="00C426C2" w:rsidRPr="00C426C2">
        <w:rPr>
          <w:color w:val="5F497A" w:themeColor="accent4" w:themeShade="BF"/>
          <w:sz w:val="24"/>
          <w:szCs w:val="24"/>
        </w:rPr>
        <w:t>addressed</w:t>
      </w:r>
      <w:r w:rsidR="00C426C2" w:rsidRPr="00C65B8C">
        <w:rPr>
          <w:color w:val="5F497A" w:themeColor="accent4" w:themeShade="BF"/>
        </w:rPr>
        <w:t xml:space="preserve"> </w:t>
      </w:r>
      <w:r w:rsidR="00343052">
        <w:rPr>
          <w:color w:val="5F497A" w:themeColor="accent4" w:themeShade="BF"/>
          <w:sz w:val="24"/>
          <w:szCs w:val="24"/>
        </w:rPr>
        <w:t>in</w:t>
      </w:r>
      <w:r w:rsidRPr="006569E2">
        <w:rPr>
          <w:color w:val="5F497A" w:themeColor="accent4" w:themeShade="BF"/>
          <w:sz w:val="24"/>
          <w:szCs w:val="24"/>
        </w:rPr>
        <w:t xml:space="preserve"> the </w:t>
      </w:r>
      <w:r w:rsidRPr="006569E2">
        <w:rPr>
          <w:b/>
          <w:color w:val="5F497A" w:themeColor="accent4" w:themeShade="BF"/>
          <w:sz w:val="24"/>
          <w:szCs w:val="24"/>
        </w:rPr>
        <w:t>preliminary</w:t>
      </w:r>
      <w:r w:rsidRPr="006569E2">
        <w:rPr>
          <w:color w:val="5F497A" w:themeColor="accent4" w:themeShade="BF"/>
          <w:sz w:val="24"/>
          <w:szCs w:val="24"/>
        </w:rPr>
        <w:t xml:space="preserve"> application</w:t>
      </w:r>
    </w:p>
    <w:p w14:paraId="09FFBFE4" w14:textId="77777777" w:rsidR="00F13F6E" w:rsidRDefault="00F13F6E" w:rsidP="00F13F6E">
      <w:pPr>
        <w:pStyle w:val="Lijstalinea"/>
        <w:numPr>
          <w:ilvl w:val="2"/>
          <w:numId w:val="27"/>
        </w:numPr>
      </w:pPr>
      <w:r>
        <w:t>DESCRIPTION OF THE STATE-OF-THE-ART</w:t>
      </w:r>
    </w:p>
    <w:p w14:paraId="33714B32" w14:textId="77777777" w:rsidR="00F13F6E" w:rsidRDefault="00F13F6E" w:rsidP="00F13F6E">
      <w:pPr>
        <w:pStyle w:val="Lijstalinea"/>
        <w:numPr>
          <w:ilvl w:val="2"/>
          <w:numId w:val="27"/>
        </w:numPr>
      </w:pPr>
      <w:r>
        <w:t>PROGRESS BEYOND THE STATE-OF-THE-ART</w:t>
      </w:r>
    </w:p>
    <w:p w14:paraId="1C5E8DF0" w14:textId="77777777" w:rsidR="00F13F6E" w:rsidRDefault="00F13F6E" w:rsidP="00F13F6E">
      <w:pPr>
        <w:pStyle w:val="Lijstalinea"/>
        <w:numPr>
          <w:ilvl w:val="2"/>
          <w:numId w:val="27"/>
        </w:numPr>
      </w:pPr>
      <w:r>
        <w:t>INNOVATION IN TACKLING THE CHALLENGE</w:t>
      </w:r>
    </w:p>
    <w:p w14:paraId="727802AE" w14:textId="77777777" w:rsidR="00F13F6E" w:rsidRDefault="00F13F6E" w:rsidP="00F13F6E">
      <w:pPr>
        <w:pStyle w:val="Lijstalinea"/>
        <w:ind w:left="1080"/>
      </w:pPr>
    </w:p>
    <w:p w14:paraId="010BCCE5" w14:textId="77777777" w:rsidR="00F13F6E" w:rsidRDefault="00F13F6E" w:rsidP="00F13F6E">
      <w:pPr>
        <w:pStyle w:val="Lijstalinea"/>
        <w:ind w:left="1080"/>
      </w:pPr>
    </w:p>
    <w:p w14:paraId="3CC00E16" w14:textId="77777777" w:rsidR="00F13F6E" w:rsidRDefault="00F13F6E" w:rsidP="00F13F6E">
      <w:pPr>
        <w:pStyle w:val="Lijstalinea"/>
        <w:ind w:left="1080"/>
      </w:pPr>
    </w:p>
    <w:p w14:paraId="2EE931DE" w14:textId="77777777" w:rsidR="00F13F6E" w:rsidRDefault="00F13F6E" w:rsidP="00F13F6E">
      <w:pPr>
        <w:pStyle w:val="Lijstalinea"/>
        <w:ind w:left="1080"/>
      </w:pPr>
    </w:p>
    <w:p w14:paraId="432AE8B7" w14:textId="77777777" w:rsidR="00F13F6E" w:rsidRDefault="00F13F6E" w:rsidP="00F13F6E">
      <w:pPr>
        <w:pStyle w:val="Lijstalinea"/>
        <w:numPr>
          <w:ilvl w:val="1"/>
          <w:numId w:val="27"/>
        </w:numPr>
        <w:rPr>
          <w:b/>
          <w:sz w:val="28"/>
          <w:szCs w:val="28"/>
        </w:rPr>
      </w:pPr>
      <w:r w:rsidRPr="00C50CDD">
        <w:rPr>
          <w:b/>
          <w:sz w:val="28"/>
          <w:szCs w:val="28"/>
        </w:rPr>
        <w:t>ADDED VALUE OF NETWORKING</w:t>
      </w:r>
    </w:p>
    <w:p w14:paraId="602E90DE" w14:textId="6A592213" w:rsidR="00F13F6E" w:rsidRPr="00AC7588" w:rsidRDefault="00F13F6E" w:rsidP="00F13F6E">
      <w:pPr>
        <w:pStyle w:val="Lijstalinea"/>
        <w:rPr>
          <w:sz w:val="24"/>
          <w:szCs w:val="24"/>
        </w:rPr>
      </w:pPr>
      <w:r w:rsidRPr="00AC7588">
        <w:rPr>
          <w:color w:val="5F497A" w:themeColor="accent4" w:themeShade="BF"/>
          <w:sz w:val="24"/>
          <w:szCs w:val="24"/>
        </w:rPr>
        <w:t xml:space="preserve">To be </w:t>
      </w:r>
      <w:r w:rsidR="00F604B7" w:rsidRPr="00F604B7">
        <w:rPr>
          <w:color w:val="5F497A" w:themeColor="accent4" w:themeShade="BF"/>
          <w:sz w:val="24"/>
          <w:szCs w:val="24"/>
        </w:rPr>
        <w:t>addressed</w:t>
      </w:r>
      <w:r w:rsidR="00F604B7" w:rsidRPr="00C65B8C">
        <w:rPr>
          <w:color w:val="5F497A" w:themeColor="accent4" w:themeShade="BF"/>
        </w:rPr>
        <w:t xml:space="preserve"> </w:t>
      </w:r>
      <w:r w:rsidRPr="00AC7588">
        <w:rPr>
          <w:color w:val="5F497A" w:themeColor="accent4" w:themeShade="BF"/>
          <w:sz w:val="24"/>
          <w:szCs w:val="24"/>
        </w:rPr>
        <w:t xml:space="preserve">in the </w:t>
      </w:r>
      <w:r>
        <w:rPr>
          <w:b/>
          <w:color w:val="5F497A" w:themeColor="accent4" w:themeShade="BF"/>
          <w:sz w:val="24"/>
          <w:szCs w:val="24"/>
        </w:rPr>
        <w:t>preliminary</w:t>
      </w:r>
      <w:r w:rsidRPr="00AC7588">
        <w:rPr>
          <w:color w:val="5F497A" w:themeColor="accent4" w:themeShade="BF"/>
          <w:sz w:val="24"/>
          <w:szCs w:val="24"/>
        </w:rPr>
        <w:t xml:space="preserve"> application</w:t>
      </w:r>
    </w:p>
    <w:p w14:paraId="75786D10" w14:textId="77777777" w:rsidR="00F13F6E" w:rsidRDefault="00F13F6E" w:rsidP="00F13F6E">
      <w:pPr>
        <w:pStyle w:val="Lijstalinea"/>
        <w:numPr>
          <w:ilvl w:val="2"/>
          <w:numId w:val="27"/>
        </w:numPr>
      </w:pPr>
      <w:r w:rsidRPr="000717D3">
        <w:t>IN RELATION TO THE CHALLENGE</w:t>
      </w:r>
    </w:p>
    <w:p w14:paraId="27FCE58A" w14:textId="77777777" w:rsidR="00F13F6E" w:rsidRPr="00A63B0B" w:rsidRDefault="00F13F6E" w:rsidP="00F13F6E">
      <w:pPr>
        <w:pStyle w:val="Lijstalinea"/>
        <w:ind w:left="1713"/>
        <w:rPr>
          <w:color w:val="5F497A" w:themeColor="accent4" w:themeShade="BF"/>
        </w:rPr>
      </w:pPr>
      <w:r w:rsidRPr="00A63B0B">
        <w:rPr>
          <w:color w:val="5F497A" w:themeColor="accent4" w:themeShade="BF"/>
        </w:rPr>
        <w:t>Describe the added value of creating a network to reach the capacity-building objectives</w:t>
      </w:r>
    </w:p>
    <w:p w14:paraId="2BFEBA2C" w14:textId="77777777" w:rsidR="00F13F6E" w:rsidRDefault="00F13F6E" w:rsidP="00F13F6E">
      <w:pPr>
        <w:pStyle w:val="Lijstalinea"/>
        <w:numPr>
          <w:ilvl w:val="2"/>
          <w:numId w:val="27"/>
        </w:numPr>
      </w:pPr>
      <w:r>
        <w:t>IN RELATION TO EXISTING EFFORTS AT NATIONAL AND/OR INTERNATIONAL LEVEL*</w:t>
      </w:r>
    </w:p>
    <w:p w14:paraId="6638F80F" w14:textId="77777777" w:rsidR="00F13F6E" w:rsidRPr="00A63B0B" w:rsidRDefault="00F13F6E" w:rsidP="00F13F6E">
      <w:pPr>
        <w:tabs>
          <w:tab w:val="left" w:pos="993"/>
        </w:tabs>
        <w:ind w:left="1713"/>
        <w:rPr>
          <w:color w:val="5F497A" w:themeColor="accent4" w:themeShade="BF"/>
        </w:rPr>
      </w:pPr>
      <w:r>
        <w:rPr>
          <w:b/>
        </w:rPr>
        <w:t>*</w:t>
      </w:r>
      <w:r w:rsidRPr="00A63B0B">
        <w:rPr>
          <w:color w:val="5F497A" w:themeColor="accent4" w:themeShade="BF"/>
        </w:rPr>
        <w:t>International collaboration is allowed to increase the chances of fulfilling the main aim of the challenge (to a maxi</w:t>
      </w:r>
      <w:r>
        <w:rPr>
          <w:color w:val="5F497A" w:themeColor="accent4" w:themeShade="BF"/>
        </w:rPr>
        <w:t>mum of 20% of the total budget)</w:t>
      </w:r>
      <w:r w:rsidRPr="00A63B0B">
        <w:rPr>
          <w:color w:val="5F497A" w:themeColor="accent4" w:themeShade="BF"/>
        </w:rPr>
        <w:t xml:space="preserve"> </w:t>
      </w:r>
    </w:p>
    <w:p w14:paraId="32913BA1" w14:textId="77777777" w:rsidR="00F13F6E" w:rsidRDefault="00F13F6E" w:rsidP="00F13F6E">
      <w:pPr>
        <w:tabs>
          <w:tab w:val="left" w:pos="993"/>
        </w:tabs>
        <w:rPr>
          <w:b/>
        </w:rPr>
      </w:pPr>
    </w:p>
    <w:p w14:paraId="08A963B6" w14:textId="77777777" w:rsidR="00F13F6E" w:rsidRPr="00C65B8C" w:rsidRDefault="00F13F6E" w:rsidP="00F13F6E">
      <w:pPr>
        <w:tabs>
          <w:tab w:val="left" w:pos="993"/>
        </w:tabs>
        <w:rPr>
          <w:b/>
        </w:rPr>
      </w:pPr>
    </w:p>
    <w:p w14:paraId="6562F6E3" w14:textId="77777777" w:rsidR="00F13F6E" w:rsidRPr="00C50CDD" w:rsidRDefault="00F13F6E" w:rsidP="00F13F6E">
      <w:pPr>
        <w:pStyle w:val="Lijstalinea"/>
        <w:numPr>
          <w:ilvl w:val="0"/>
          <w:numId w:val="27"/>
        </w:numPr>
        <w:ind w:hanging="644"/>
        <w:rPr>
          <w:b/>
          <w:sz w:val="32"/>
          <w:szCs w:val="32"/>
        </w:rPr>
      </w:pPr>
      <w:r w:rsidRPr="00C50CDD">
        <w:rPr>
          <w:b/>
          <w:sz w:val="32"/>
          <w:szCs w:val="32"/>
        </w:rPr>
        <w:t>IMPACT</w:t>
      </w:r>
    </w:p>
    <w:p w14:paraId="20A63E08" w14:textId="77777777" w:rsidR="00F13F6E" w:rsidRDefault="00F13F6E" w:rsidP="00F13F6E">
      <w:pPr>
        <w:pStyle w:val="Lijstalinea"/>
        <w:rPr>
          <w:b/>
        </w:rPr>
      </w:pPr>
    </w:p>
    <w:p w14:paraId="24A66B09" w14:textId="77777777" w:rsidR="00F13F6E" w:rsidRPr="00C50CDD" w:rsidRDefault="00F13F6E" w:rsidP="00F13F6E">
      <w:pPr>
        <w:pStyle w:val="Lijstalinea"/>
        <w:numPr>
          <w:ilvl w:val="1"/>
          <w:numId w:val="27"/>
        </w:numPr>
        <w:tabs>
          <w:tab w:val="left" w:pos="993"/>
        </w:tabs>
        <w:rPr>
          <w:b/>
          <w:sz w:val="28"/>
          <w:szCs w:val="28"/>
        </w:rPr>
      </w:pPr>
      <w:r w:rsidRPr="00C50CDD">
        <w:rPr>
          <w:b/>
          <w:sz w:val="28"/>
          <w:szCs w:val="28"/>
        </w:rPr>
        <w:t>EXPECTED IMPACT</w:t>
      </w:r>
    </w:p>
    <w:p w14:paraId="1F64FF9B" w14:textId="77777777" w:rsidR="00F13F6E" w:rsidRDefault="00F13F6E" w:rsidP="00F13F6E">
      <w:pPr>
        <w:pStyle w:val="Lijstalinea"/>
        <w:numPr>
          <w:ilvl w:val="2"/>
          <w:numId w:val="27"/>
        </w:numPr>
      </w:pPr>
      <w:r w:rsidRPr="000717D3">
        <w:t>SHORT-TERM AND LONG-TERM SCIENTIFIC, TECHNOLOGICAL AND / OR SOCIOECONOMIC IMPACTS</w:t>
      </w:r>
    </w:p>
    <w:p w14:paraId="00AE8DCB" w14:textId="5E069EEB" w:rsidR="00F13F6E" w:rsidRPr="00C65B8C" w:rsidRDefault="00F13F6E" w:rsidP="00F13F6E">
      <w:pPr>
        <w:pStyle w:val="Lijstalinea"/>
        <w:ind w:left="1713"/>
        <w:rPr>
          <w:color w:val="5F497A" w:themeColor="accent4" w:themeShade="BF"/>
        </w:rPr>
      </w:pPr>
      <w:r w:rsidRPr="00C65B8C">
        <w:rPr>
          <w:color w:val="5F497A" w:themeColor="accent4" w:themeShade="BF"/>
        </w:rPr>
        <w:t xml:space="preserve">To be </w:t>
      </w:r>
      <w:r w:rsidR="00AC5542" w:rsidRPr="00580F5A">
        <w:rPr>
          <w:color w:val="5F497A" w:themeColor="accent4" w:themeShade="BF"/>
        </w:rPr>
        <w:t>addressed</w:t>
      </w:r>
      <w:r w:rsidRPr="00C65B8C">
        <w:rPr>
          <w:color w:val="5F497A" w:themeColor="accent4" w:themeShade="BF"/>
        </w:rPr>
        <w:t xml:space="preserve"> </w:t>
      </w:r>
      <w:r w:rsidR="00580F5A">
        <w:rPr>
          <w:color w:val="5F497A" w:themeColor="accent4" w:themeShade="BF"/>
        </w:rPr>
        <w:t>in</w:t>
      </w:r>
      <w:r w:rsidRPr="00C65B8C">
        <w:rPr>
          <w:color w:val="5F497A" w:themeColor="accent4" w:themeShade="BF"/>
        </w:rPr>
        <w:t xml:space="preserve"> the </w:t>
      </w:r>
      <w:r w:rsidRPr="00AC7588">
        <w:rPr>
          <w:b/>
          <w:color w:val="5F497A" w:themeColor="accent4" w:themeShade="BF"/>
        </w:rPr>
        <w:t>preliminary</w:t>
      </w:r>
      <w:r w:rsidRPr="00C65B8C">
        <w:rPr>
          <w:color w:val="5F497A" w:themeColor="accent4" w:themeShade="BF"/>
        </w:rPr>
        <w:t xml:space="preserve"> application</w:t>
      </w:r>
    </w:p>
    <w:p w14:paraId="438245DD" w14:textId="77777777" w:rsidR="00F13F6E" w:rsidRPr="00C50CDD" w:rsidRDefault="00F13F6E" w:rsidP="00F13F6E">
      <w:pPr>
        <w:tabs>
          <w:tab w:val="left" w:pos="1515"/>
        </w:tabs>
        <w:rPr>
          <w:sz w:val="28"/>
          <w:szCs w:val="28"/>
        </w:rPr>
      </w:pPr>
      <w:r>
        <w:rPr>
          <w:sz w:val="28"/>
          <w:szCs w:val="28"/>
        </w:rPr>
        <w:tab/>
      </w:r>
    </w:p>
    <w:p w14:paraId="77BF1410" w14:textId="64BB35BE" w:rsidR="00F13F6E" w:rsidRDefault="00F13F6E" w:rsidP="00F13F6E">
      <w:pPr>
        <w:pStyle w:val="Lijstalinea"/>
        <w:numPr>
          <w:ilvl w:val="1"/>
          <w:numId w:val="27"/>
        </w:numPr>
        <w:rPr>
          <w:b/>
          <w:sz w:val="28"/>
          <w:szCs w:val="28"/>
        </w:rPr>
      </w:pPr>
      <w:r>
        <w:rPr>
          <w:b/>
          <w:sz w:val="28"/>
          <w:szCs w:val="28"/>
        </w:rPr>
        <w:t xml:space="preserve"> </w:t>
      </w:r>
      <w:r w:rsidRPr="00C50CDD">
        <w:rPr>
          <w:b/>
          <w:sz w:val="28"/>
          <w:szCs w:val="28"/>
        </w:rPr>
        <w:t>MEASURES TO MAXIMIZE IMPACT</w:t>
      </w:r>
      <w:r>
        <w:rPr>
          <w:b/>
          <w:sz w:val="28"/>
          <w:szCs w:val="28"/>
        </w:rPr>
        <w:t xml:space="preserve"> (Not </w:t>
      </w:r>
      <w:r w:rsidR="00E37C52">
        <w:rPr>
          <w:b/>
          <w:sz w:val="28"/>
          <w:szCs w:val="28"/>
        </w:rPr>
        <w:t xml:space="preserve">required </w:t>
      </w:r>
      <w:r>
        <w:rPr>
          <w:b/>
          <w:sz w:val="28"/>
          <w:szCs w:val="28"/>
        </w:rPr>
        <w:t>for preli</w:t>
      </w:r>
      <w:r w:rsidR="00C27A35">
        <w:rPr>
          <w:b/>
          <w:sz w:val="28"/>
          <w:szCs w:val="28"/>
        </w:rPr>
        <w:t>m</w:t>
      </w:r>
      <w:r w:rsidR="00AC5542">
        <w:rPr>
          <w:b/>
          <w:sz w:val="28"/>
          <w:szCs w:val="28"/>
        </w:rPr>
        <w:t>ina</w:t>
      </w:r>
      <w:r w:rsidR="00C27A35">
        <w:rPr>
          <w:b/>
          <w:sz w:val="28"/>
          <w:szCs w:val="28"/>
        </w:rPr>
        <w:t>ry application)</w:t>
      </w:r>
    </w:p>
    <w:p w14:paraId="78719AE0" w14:textId="77777777" w:rsidR="00F13F6E" w:rsidRPr="003A3524" w:rsidRDefault="00F13F6E" w:rsidP="00F13F6E">
      <w:pPr>
        <w:rPr>
          <w:sz w:val="24"/>
          <w:szCs w:val="24"/>
        </w:rPr>
      </w:pPr>
    </w:p>
    <w:p w14:paraId="394F8753" w14:textId="77777777" w:rsidR="00F13F6E" w:rsidRDefault="00F13F6E" w:rsidP="00F13F6E">
      <w:pPr>
        <w:pStyle w:val="Lijstalinea"/>
        <w:numPr>
          <w:ilvl w:val="1"/>
          <w:numId w:val="27"/>
        </w:numPr>
        <w:tabs>
          <w:tab w:val="left" w:pos="993"/>
        </w:tabs>
        <w:rPr>
          <w:b/>
          <w:sz w:val="28"/>
          <w:szCs w:val="28"/>
        </w:rPr>
      </w:pPr>
      <w:r>
        <w:rPr>
          <w:b/>
          <w:sz w:val="28"/>
          <w:szCs w:val="28"/>
        </w:rPr>
        <w:t>POT</w:t>
      </w:r>
      <w:r w:rsidRPr="003A3524">
        <w:rPr>
          <w:b/>
          <w:sz w:val="28"/>
          <w:szCs w:val="28"/>
        </w:rPr>
        <w:t>ENTIAL FOR INNOVATION VERSUS RISK LEVEL</w:t>
      </w:r>
    </w:p>
    <w:p w14:paraId="3B07500C" w14:textId="7C5F64F8" w:rsidR="00F13F6E" w:rsidRPr="00AC7588" w:rsidRDefault="00F13F6E" w:rsidP="00F13F6E">
      <w:pPr>
        <w:pStyle w:val="Lijstalinea"/>
        <w:tabs>
          <w:tab w:val="left" w:pos="993"/>
        </w:tabs>
        <w:ind w:left="360"/>
        <w:rPr>
          <w:sz w:val="24"/>
          <w:szCs w:val="24"/>
        </w:rPr>
      </w:pPr>
      <w:r>
        <w:rPr>
          <w:b/>
          <w:sz w:val="28"/>
          <w:szCs w:val="28"/>
        </w:rPr>
        <w:tab/>
      </w:r>
      <w:r w:rsidRPr="00AC7588">
        <w:rPr>
          <w:color w:val="5F497A" w:themeColor="accent4" w:themeShade="BF"/>
          <w:sz w:val="24"/>
          <w:szCs w:val="24"/>
        </w:rPr>
        <w:t xml:space="preserve">To be </w:t>
      </w:r>
      <w:r w:rsidR="00AC5542" w:rsidRPr="00DB07A8">
        <w:rPr>
          <w:color w:val="5F497A" w:themeColor="accent4" w:themeShade="BF"/>
          <w:sz w:val="24"/>
          <w:szCs w:val="24"/>
        </w:rPr>
        <w:t>addressed</w:t>
      </w:r>
      <w:r w:rsidR="00AC5542" w:rsidRPr="00C65B8C">
        <w:rPr>
          <w:color w:val="5F497A" w:themeColor="accent4" w:themeShade="BF"/>
        </w:rPr>
        <w:t xml:space="preserve"> </w:t>
      </w:r>
      <w:r w:rsidR="0017311F">
        <w:rPr>
          <w:color w:val="5F497A" w:themeColor="accent4" w:themeShade="BF"/>
          <w:sz w:val="24"/>
          <w:szCs w:val="24"/>
        </w:rPr>
        <w:t>in</w:t>
      </w:r>
      <w:r w:rsidRPr="00AC7588">
        <w:rPr>
          <w:color w:val="5F497A" w:themeColor="accent4" w:themeShade="BF"/>
          <w:sz w:val="24"/>
          <w:szCs w:val="24"/>
        </w:rPr>
        <w:t xml:space="preserve"> the </w:t>
      </w:r>
      <w:r w:rsidRPr="00AC7588">
        <w:rPr>
          <w:b/>
          <w:color w:val="5F497A" w:themeColor="accent4" w:themeShade="BF"/>
          <w:sz w:val="24"/>
          <w:szCs w:val="24"/>
        </w:rPr>
        <w:t xml:space="preserve">preliminary </w:t>
      </w:r>
      <w:r w:rsidRPr="00AC7588">
        <w:rPr>
          <w:color w:val="5F497A" w:themeColor="accent4" w:themeShade="BF"/>
          <w:sz w:val="24"/>
          <w:szCs w:val="24"/>
        </w:rPr>
        <w:t>application</w:t>
      </w:r>
    </w:p>
    <w:p w14:paraId="2296AE7C" w14:textId="77777777" w:rsidR="00F13F6E" w:rsidRPr="00160054" w:rsidRDefault="00F13F6E" w:rsidP="00F13F6E">
      <w:pPr>
        <w:pStyle w:val="Lijstalinea"/>
        <w:numPr>
          <w:ilvl w:val="2"/>
          <w:numId w:val="27"/>
        </w:numPr>
        <w:tabs>
          <w:tab w:val="left" w:pos="993"/>
        </w:tabs>
        <w:rPr>
          <w:sz w:val="24"/>
          <w:szCs w:val="24"/>
        </w:rPr>
      </w:pPr>
      <w:r w:rsidRPr="003A3524">
        <w:rPr>
          <w:sz w:val="24"/>
          <w:szCs w:val="24"/>
        </w:rPr>
        <w:t>POTENTIAL FOR SCIENTIFIC, TECHNOLOGICAL AND/OR SOCIOECONOMIC INNOVATION BREAKTHROUGHS</w:t>
      </w:r>
    </w:p>
    <w:p w14:paraId="09B08186" w14:textId="77777777" w:rsidR="00F13F6E" w:rsidRPr="00AC7588" w:rsidRDefault="00F13F6E" w:rsidP="00F13F6E">
      <w:pPr>
        <w:rPr>
          <w:b/>
          <w:sz w:val="32"/>
          <w:szCs w:val="32"/>
        </w:rPr>
      </w:pPr>
    </w:p>
    <w:p w14:paraId="5365A72D" w14:textId="77777777" w:rsidR="00F13F6E" w:rsidRDefault="00F13F6E" w:rsidP="00F13F6E">
      <w:pPr>
        <w:pStyle w:val="Lijstalinea"/>
        <w:numPr>
          <w:ilvl w:val="0"/>
          <w:numId w:val="27"/>
        </w:numPr>
        <w:ind w:hanging="786"/>
        <w:rPr>
          <w:b/>
          <w:sz w:val="32"/>
          <w:szCs w:val="32"/>
        </w:rPr>
      </w:pPr>
      <w:r w:rsidRPr="00AC7588">
        <w:rPr>
          <w:b/>
          <w:sz w:val="32"/>
          <w:szCs w:val="32"/>
        </w:rPr>
        <w:t>IMPLEMENTATION</w:t>
      </w:r>
    </w:p>
    <w:p w14:paraId="7DCB5DB5" w14:textId="59938EE7" w:rsidR="00F13F6E" w:rsidRPr="00351732" w:rsidRDefault="00F13F6E" w:rsidP="00F13F6E">
      <w:pPr>
        <w:pStyle w:val="Lijstalinea"/>
        <w:ind w:left="360"/>
        <w:rPr>
          <w:color w:val="5F497A" w:themeColor="accent4" w:themeShade="BF"/>
          <w:sz w:val="24"/>
          <w:szCs w:val="24"/>
        </w:rPr>
      </w:pPr>
      <w:r w:rsidRPr="00351732">
        <w:rPr>
          <w:color w:val="5F497A" w:themeColor="accent4" w:themeShade="BF"/>
          <w:sz w:val="24"/>
          <w:szCs w:val="24"/>
        </w:rPr>
        <w:t xml:space="preserve">To be </w:t>
      </w:r>
      <w:r w:rsidR="007E6721" w:rsidRPr="001C6946">
        <w:rPr>
          <w:color w:val="5F497A" w:themeColor="accent4" w:themeShade="BF"/>
          <w:sz w:val="24"/>
          <w:szCs w:val="24"/>
        </w:rPr>
        <w:t>addressed</w:t>
      </w:r>
      <w:r w:rsidR="007E6721" w:rsidRPr="00C65B8C">
        <w:rPr>
          <w:color w:val="5F497A" w:themeColor="accent4" w:themeShade="BF"/>
        </w:rPr>
        <w:t xml:space="preserve"> </w:t>
      </w:r>
      <w:r w:rsidR="0017311F">
        <w:rPr>
          <w:color w:val="5F497A" w:themeColor="accent4" w:themeShade="BF"/>
          <w:sz w:val="24"/>
          <w:szCs w:val="24"/>
        </w:rPr>
        <w:t>in</w:t>
      </w:r>
      <w:r w:rsidRPr="00351732">
        <w:rPr>
          <w:color w:val="5F497A" w:themeColor="accent4" w:themeShade="BF"/>
          <w:sz w:val="24"/>
          <w:szCs w:val="24"/>
        </w:rPr>
        <w:t xml:space="preserve"> the </w:t>
      </w:r>
      <w:r w:rsidRPr="00351732">
        <w:rPr>
          <w:b/>
          <w:color w:val="5F497A" w:themeColor="accent4" w:themeShade="BF"/>
          <w:sz w:val="24"/>
          <w:szCs w:val="24"/>
        </w:rPr>
        <w:t>final</w:t>
      </w:r>
      <w:r w:rsidRPr="00351732">
        <w:rPr>
          <w:color w:val="5F497A" w:themeColor="accent4" w:themeShade="BF"/>
          <w:sz w:val="24"/>
          <w:szCs w:val="24"/>
        </w:rPr>
        <w:t xml:space="preserve"> application</w:t>
      </w:r>
      <w:r>
        <w:rPr>
          <w:color w:val="5F497A" w:themeColor="accent4" w:themeShade="BF"/>
          <w:sz w:val="24"/>
          <w:szCs w:val="24"/>
        </w:rPr>
        <w:t xml:space="preserve"> except 3.1.3.</w:t>
      </w:r>
    </w:p>
    <w:p w14:paraId="7DD6EC53" w14:textId="77777777" w:rsidR="00F13F6E" w:rsidRDefault="00F13F6E" w:rsidP="00F13F6E">
      <w:pPr>
        <w:tabs>
          <w:tab w:val="left" w:pos="993"/>
        </w:tabs>
        <w:rPr>
          <w:sz w:val="24"/>
          <w:szCs w:val="24"/>
        </w:rPr>
      </w:pPr>
    </w:p>
    <w:p w14:paraId="39352ADB" w14:textId="77777777" w:rsidR="00F13F6E" w:rsidRDefault="00F13F6E" w:rsidP="00F13F6E">
      <w:pPr>
        <w:tabs>
          <w:tab w:val="left" w:pos="993"/>
        </w:tabs>
        <w:rPr>
          <w:sz w:val="24"/>
          <w:szCs w:val="24"/>
        </w:rPr>
      </w:pPr>
    </w:p>
    <w:p w14:paraId="47B9F364" w14:textId="77777777" w:rsidR="00F13F6E" w:rsidRDefault="00F13F6E" w:rsidP="00F13F6E">
      <w:pPr>
        <w:tabs>
          <w:tab w:val="left" w:pos="993"/>
        </w:tabs>
        <w:rPr>
          <w:sz w:val="24"/>
          <w:szCs w:val="24"/>
        </w:rPr>
      </w:pPr>
    </w:p>
    <w:p w14:paraId="43BB2961" w14:textId="77777777" w:rsidR="00F13F6E" w:rsidRDefault="00F13F6E" w:rsidP="00F13F6E">
      <w:pPr>
        <w:tabs>
          <w:tab w:val="left" w:pos="993"/>
        </w:tabs>
        <w:rPr>
          <w:sz w:val="24"/>
          <w:szCs w:val="24"/>
        </w:rPr>
      </w:pPr>
    </w:p>
    <w:p w14:paraId="7E2F5736" w14:textId="77777777" w:rsidR="00F13F6E" w:rsidRDefault="00F13F6E" w:rsidP="00F13F6E">
      <w:pPr>
        <w:tabs>
          <w:tab w:val="left" w:pos="993"/>
        </w:tabs>
        <w:rPr>
          <w:sz w:val="24"/>
          <w:szCs w:val="24"/>
        </w:rPr>
      </w:pPr>
      <w:r>
        <w:rPr>
          <w:sz w:val="24"/>
          <w:szCs w:val="24"/>
        </w:rPr>
        <w:tab/>
        <w:t>3.1.3.   RISK AND CONTINGENCY PLANS</w:t>
      </w:r>
      <w:r>
        <w:rPr>
          <w:sz w:val="24"/>
          <w:szCs w:val="24"/>
        </w:rPr>
        <w:tab/>
      </w:r>
    </w:p>
    <w:p w14:paraId="79319ECF" w14:textId="71DA1976" w:rsidR="00F13F6E" w:rsidRPr="00555A86" w:rsidRDefault="00F13F6E" w:rsidP="00F13F6E">
      <w:pPr>
        <w:tabs>
          <w:tab w:val="left" w:pos="993"/>
        </w:tabs>
        <w:rPr>
          <w:color w:val="5F497A" w:themeColor="accent4" w:themeShade="BF"/>
          <w:sz w:val="24"/>
          <w:szCs w:val="24"/>
        </w:rPr>
      </w:pPr>
      <w:r>
        <w:rPr>
          <w:sz w:val="24"/>
          <w:szCs w:val="24"/>
        </w:rPr>
        <w:tab/>
      </w:r>
      <w:r>
        <w:rPr>
          <w:sz w:val="24"/>
          <w:szCs w:val="24"/>
        </w:rPr>
        <w:tab/>
      </w:r>
      <w:r w:rsidRPr="00555A86">
        <w:rPr>
          <w:color w:val="5F497A" w:themeColor="accent4" w:themeShade="BF"/>
          <w:sz w:val="24"/>
          <w:szCs w:val="24"/>
        </w:rPr>
        <w:t xml:space="preserve">To be </w:t>
      </w:r>
      <w:r w:rsidR="007E6721" w:rsidRPr="001C6946">
        <w:rPr>
          <w:color w:val="5F497A" w:themeColor="accent4" w:themeShade="BF"/>
          <w:sz w:val="24"/>
          <w:szCs w:val="24"/>
        </w:rPr>
        <w:t>addressed</w:t>
      </w:r>
      <w:r w:rsidR="007E6721" w:rsidRPr="00C65B8C">
        <w:rPr>
          <w:color w:val="5F497A" w:themeColor="accent4" w:themeShade="BF"/>
        </w:rPr>
        <w:t xml:space="preserve"> </w:t>
      </w:r>
      <w:r w:rsidRPr="00555A86">
        <w:rPr>
          <w:color w:val="5F497A" w:themeColor="accent4" w:themeShade="BF"/>
          <w:sz w:val="24"/>
          <w:szCs w:val="24"/>
        </w:rPr>
        <w:t xml:space="preserve">in the </w:t>
      </w:r>
      <w:r w:rsidRPr="00555A86">
        <w:rPr>
          <w:b/>
          <w:color w:val="5F497A" w:themeColor="accent4" w:themeShade="BF"/>
          <w:sz w:val="24"/>
          <w:szCs w:val="24"/>
        </w:rPr>
        <w:t>preliminary</w:t>
      </w:r>
      <w:r w:rsidRPr="00555A86">
        <w:rPr>
          <w:color w:val="5F497A" w:themeColor="accent4" w:themeShade="BF"/>
          <w:sz w:val="24"/>
          <w:szCs w:val="24"/>
        </w:rPr>
        <w:t xml:space="preserve"> </w:t>
      </w:r>
      <w:r w:rsidR="00817924">
        <w:rPr>
          <w:color w:val="5F497A" w:themeColor="accent4" w:themeShade="BF"/>
          <w:sz w:val="24"/>
          <w:szCs w:val="24"/>
        </w:rPr>
        <w:t>application</w:t>
      </w:r>
    </w:p>
    <w:tbl>
      <w:tblPr>
        <w:tblStyle w:val="Tabelraster"/>
        <w:tblW w:w="0" w:type="auto"/>
        <w:tblLook w:val="04A0" w:firstRow="1" w:lastRow="0" w:firstColumn="1" w:lastColumn="0" w:noHBand="0" w:noVBand="1"/>
      </w:tblPr>
      <w:tblGrid>
        <w:gridCol w:w="2405"/>
        <w:gridCol w:w="2405"/>
        <w:gridCol w:w="2406"/>
        <w:gridCol w:w="2406"/>
      </w:tblGrid>
      <w:tr w:rsidR="00F13F6E" w14:paraId="5B57AB7E" w14:textId="77777777" w:rsidTr="00A775D9">
        <w:tc>
          <w:tcPr>
            <w:tcW w:w="2405" w:type="dxa"/>
          </w:tcPr>
          <w:p w14:paraId="7FA6767D" w14:textId="77777777" w:rsidR="00F13F6E" w:rsidRDefault="00F13F6E" w:rsidP="00A775D9">
            <w:pPr>
              <w:tabs>
                <w:tab w:val="left" w:pos="993"/>
              </w:tabs>
              <w:rPr>
                <w:sz w:val="24"/>
                <w:szCs w:val="24"/>
              </w:rPr>
            </w:pPr>
            <w:r>
              <w:rPr>
                <w:sz w:val="24"/>
                <w:szCs w:val="24"/>
              </w:rPr>
              <w:t>Risk</w:t>
            </w:r>
          </w:p>
        </w:tc>
        <w:tc>
          <w:tcPr>
            <w:tcW w:w="2405" w:type="dxa"/>
          </w:tcPr>
          <w:p w14:paraId="301C8D07" w14:textId="77777777" w:rsidR="00F13F6E" w:rsidRDefault="00F13F6E" w:rsidP="00A775D9">
            <w:pPr>
              <w:tabs>
                <w:tab w:val="left" w:pos="993"/>
              </w:tabs>
              <w:rPr>
                <w:sz w:val="24"/>
                <w:szCs w:val="24"/>
              </w:rPr>
            </w:pPr>
            <w:r>
              <w:rPr>
                <w:sz w:val="24"/>
                <w:szCs w:val="24"/>
              </w:rPr>
              <w:t>Probability</w:t>
            </w:r>
          </w:p>
        </w:tc>
        <w:tc>
          <w:tcPr>
            <w:tcW w:w="2406" w:type="dxa"/>
          </w:tcPr>
          <w:p w14:paraId="525B0382" w14:textId="77777777" w:rsidR="00F13F6E" w:rsidRDefault="00F13F6E" w:rsidP="00A775D9">
            <w:pPr>
              <w:tabs>
                <w:tab w:val="left" w:pos="993"/>
              </w:tabs>
              <w:rPr>
                <w:sz w:val="24"/>
                <w:szCs w:val="24"/>
              </w:rPr>
            </w:pPr>
            <w:r>
              <w:rPr>
                <w:sz w:val="24"/>
                <w:szCs w:val="24"/>
              </w:rPr>
              <w:t>Impact</w:t>
            </w:r>
          </w:p>
        </w:tc>
        <w:tc>
          <w:tcPr>
            <w:tcW w:w="2406" w:type="dxa"/>
          </w:tcPr>
          <w:p w14:paraId="08A27463" w14:textId="77777777" w:rsidR="00F13F6E" w:rsidRDefault="00F13F6E" w:rsidP="00A775D9">
            <w:pPr>
              <w:tabs>
                <w:tab w:val="left" w:pos="993"/>
              </w:tabs>
              <w:rPr>
                <w:sz w:val="24"/>
                <w:szCs w:val="24"/>
              </w:rPr>
            </w:pPr>
            <w:r>
              <w:rPr>
                <w:sz w:val="24"/>
                <w:szCs w:val="24"/>
              </w:rPr>
              <w:t>Mitigation measures</w:t>
            </w:r>
          </w:p>
        </w:tc>
      </w:tr>
      <w:tr w:rsidR="00F13F6E" w14:paraId="0A51B70E" w14:textId="77777777" w:rsidTr="00A775D9">
        <w:tc>
          <w:tcPr>
            <w:tcW w:w="2405" w:type="dxa"/>
          </w:tcPr>
          <w:p w14:paraId="4D5ADD16" w14:textId="77777777" w:rsidR="00F13F6E" w:rsidRDefault="00F13F6E" w:rsidP="00A775D9">
            <w:pPr>
              <w:tabs>
                <w:tab w:val="left" w:pos="993"/>
              </w:tabs>
              <w:rPr>
                <w:sz w:val="24"/>
                <w:szCs w:val="24"/>
              </w:rPr>
            </w:pPr>
          </w:p>
        </w:tc>
        <w:tc>
          <w:tcPr>
            <w:tcW w:w="2405" w:type="dxa"/>
          </w:tcPr>
          <w:p w14:paraId="31E06671" w14:textId="77777777" w:rsidR="00F13F6E" w:rsidRDefault="00F13F6E" w:rsidP="00A775D9">
            <w:pPr>
              <w:tabs>
                <w:tab w:val="left" w:pos="993"/>
              </w:tabs>
              <w:rPr>
                <w:sz w:val="24"/>
                <w:szCs w:val="24"/>
              </w:rPr>
            </w:pPr>
          </w:p>
        </w:tc>
        <w:tc>
          <w:tcPr>
            <w:tcW w:w="2406" w:type="dxa"/>
          </w:tcPr>
          <w:p w14:paraId="08C6C18A" w14:textId="77777777" w:rsidR="00F13F6E" w:rsidRDefault="00F13F6E" w:rsidP="00A775D9">
            <w:pPr>
              <w:tabs>
                <w:tab w:val="left" w:pos="993"/>
              </w:tabs>
              <w:rPr>
                <w:sz w:val="24"/>
                <w:szCs w:val="24"/>
              </w:rPr>
            </w:pPr>
          </w:p>
        </w:tc>
        <w:tc>
          <w:tcPr>
            <w:tcW w:w="2406" w:type="dxa"/>
          </w:tcPr>
          <w:p w14:paraId="4BFB7F5C" w14:textId="77777777" w:rsidR="00F13F6E" w:rsidRDefault="00F13F6E" w:rsidP="00A775D9">
            <w:pPr>
              <w:tabs>
                <w:tab w:val="left" w:pos="993"/>
              </w:tabs>
              <w:rPr>
                <w:sz w:val="24"/>
                <w:szCs w:val="24"/>
              </w:rPr>
            </w:pPr>
          </w:p>
        </w:tc>
      </w:tr>
      <w:tr w:rsidR="00F13F6E" w14:paraId="30A97ACF" w14:textId="77777777" w:rsidTr="00A775D9">
        <w:tc>
          <w:tcPr>
            <w:tcW w:w="2405" w:type="dxa"/>
          </w:tcPr>
          <w:p w14:paraId="7BE84443" w14:textId="77777777" w:rsidR="00F13F6E" w:rsidRDefault="00F13F6E" w:rsidP="00A775D9">
            <w:pPr>
              <w:tabs>
                <w:tab w:val="left" w:pos="993"/>
              </w:tabs>
              <w:rPr>
                <w:sz w:val="24"/>
                <w:szCs w:val="24"/>
              </w:rPr>
            </w:pPr>
          </w:p>
        </w:tc>
        <w:tc>
          <w:tcPr>
            <w:tcW w:w="2405" w:type="dxa"/>
          </w:tcPr>
          <w:p w14:paraId="188FB6AD" w14:textId="77777777" w:rsidR="00F13F6E" w:rsidRDefault="00F13F6E" w:rsidP="00A775D9">
            <w:pPr>
              <w:tabs>
                <w:tab w:val="left" w:pos="993"/>
              </w:tabs>
              <w:rPr>
                <w:sz w:val="24"/>
                <w:szCs w:val="24"/>
              </w:rPr>
            </w:pPr>
          </w:p>
        </w:tc>
        <w:tc>
          <w:tcPr>
            <w:tcW w:w="2406" w:type="dxa"/>
          </w:tcPr>
          <w:p w14:paraId="5C5FD9E5" w14:textId="77777777" w:rsidR="00F13F6E" w:rsidRDefault="00F13F6E" w:rsidP="00A775D9">
            <w:pPr>
              <w:tabs>
                <w:tab w:val="left" w:pos="993"/>
              </w:tabs>
              <w:rPr>
                <w:sz w:val="24"/>
                <w:szCs w:val="24"/>
              </w:rPr>
            </w:pPr>
          </w:p>
        </w:tc>
        <w:tc>
          <w:tcPr>
            <w:tcW w:w="2406" w:type="dxa"/>
          </w:tcPr>
          <w:p w14:paraId="6437183B" w14:textId="77777777" w:rsidR="00F13F6E" w:rsidRDefault="00F13F6E" w:rsidP="00A775D9">
            <w:pPr>
              <w:tabs>
                <w:tab w:val="left" w:pos="993"/>
              </w:tabs>
              <w:rPr>
                <w:sz w:val="24"/>
                <w:szCs w:val="24"/>
              </w:rPr>
            </w:pPr>
          </w:p>
        </w:tc>
      </w:tr>
      <w:tr w:rsidR="00F13F6E" w14:paraId="42D564CF" w14:textId="77777777" w:rsidTr="00A775D9">
        <w:tc>
          <w:tcPr>
            <w:tcW w:w="2405" w:type="dxa"/>
          </w:tcPr>
          <w:p w14:paraId="70D915D6" w14:textId="77777777" w:rsidR="00F13F6E" w:rsidRDefault="00F13F6E" w:rsidP="00A775D9">
            <w:pPr>
              <w:tabs>
                <w:tab w:val="left" w:pos="993"/>
              </w:tabs>
              <w:rPr>
                <w:sz w:val="24"/>
                <w:szCs w:val="24"/>
              </w:rPr>
            </w:pPr>
          </w:p>
        </w:tc>
        <w:tc>
          <w:tcPr>
            <w:tcW w:w="2405" w:type="dxa"/>
          </w:tcPr>
          <w:p w14:paraId="5327AD40" w14:textId="77777777" w:rsidR="00F13F6E" w:rsidRDefault="00F13F6E" w:rsidP="00A775D9">
            <w:pPr>
              <w:tabs>
                <w:tab w:val="left" w:pos="993"/>
              </w:tabs>
              <w:rPr>
                <w:sz w:val="24"/>
                <w:szCs w:val="24"/>
              </w:rPr>
            </w:pPr>
          </w:p>
        </w:tc>
        <w:tc>
          <w:tcPr>
            <w:tcW w:w="2406" w:type="dxa"/>
          </w:tcPr>
          <w:p w14:paraId="342E497E" w14:textId="77777777" w:rsidR="00F13F6E" w:rsidRDefault="00F13F6E" w:rsidP="00A775D9">
            <w:pPr>
              <w:tabs>
                <w:tab w:val="left" w:pos="993"/>
              </w:tabs>
              <w:rPr>
                <w:sz w:val="24"/>
                <w:szCs w:val="24"/>
              </w:rPr>
            </w:pPr>
          </w:p>
        </w:tc>
        <w:tc>
          <w:tcPr>
            <w:tcW w:w="2406" w:type="dxa"/>
          </w:tcPr>
          <w:p w14:paraId="6EC6270F" w14:textId="77777777" w:rsidR="00F13F6E" w:rsidRDefault="00F13F6E" w:rsidP="00A775D9">
            <w:pPr>
              <w:tabs>
                <w:tab w:val="left" w:pos="993"/>
              </w:tabs>
              <w:rPr>
                <w:sz w:val="24"/>
                <w:szCs w:val="24"/>
              </w:rPr>
            </w:pPr>
          </w:p>
        </w:tc>
      </w:tr>
      <w:tr w:rsidR="00F13F6E" w14:paraId="533CCA47" w14:textId="77777777" w:rsidTr="00A775D9">
        <w:tc>
          <w:tcPr>
            <w:tcW w:w="2405" w:type="dxa"/>
          </w:tcPr>
          <w:p w14:paraId="0F892481" w14:textId="77777777" w:rsidR="00F13F6E" w:rsidRDefault="00F13F6E" w:rsidP="00A775D9">
            <w:pPr>
              <w:tabs>
                <w:tab w:val="left" w:pos="993"/>
              </w:tabs>
              <w:rPr>
                <w:sz w:val="24"/>
                <w:szCs w:val="24"/>
              </w:rPr>
            </w:pPr>
          </w:p>
        </w:tc>
        <w:tc>
          <w:tcPr>
            <w:tcW w:w="2405" w:type="dxa"/>
          </w:tcPr>
          <w:p w14:paraId="1B4A3165" w14:textId="77777777" w:rsidR="00F13F6E" w:rsidRDefault="00F13F6E" w:rsidP="00A775D9">
            <w:pPr>
              <w:tabs>
                <w:tab w:val="left" w:pos="993"/>
              </w:tabs>
              <w:rPr>
                <w:sz w:val="24"/>
                <w:szCs w:val="24"/>
              </w:rPr>
            </w:pPr>
          </w:p>
        </w:tc>
        <w:tc>
          <w:tcPr>
            <w:tcW w:w="2406" w:type="dxa"/>
          </w:tcPr>
          <w:p w14:paraId="0855C2F1" w14:textId="77777777" w:rsidR="00F13F6E" w:rsidRDefault="00F13F6E" w:rsidP="00A775D9">
            <w:pPr>
              <w:tabs>
                <w:tab w:val="left" w:pos="993"/>
              </w:tabs>
              <w:rPr>
                <w:sz w:val="24"/>
                <w:szCs w:val="24"/>
              </w:rPr>
            </w:pPr>
          </w:p>
        </w:tc>
        <w:tc>
          <w:tcPr>
            <w:tcW w:w="2406" w:type="dxa"/>
          </w:tcPr>
          <w:p w14:paraId="5D244375" w14:textId="77777777" w:rsidR="00F13F6E" w:rsidRDefault="00F13F6E" w:rsidP="00A775D9">
            <w:pPr>
              <w:tabs>
                <w:tab w:val="left" w:pos="993"/>
              </w:tabs>
              <w:rPr>
                <w:sz w:val="24"/>
                <w:szCs w:val="24"/>
              </w:rPr>
            </w:pPr>
          </w:p>
        </w:tc>
      </w:tr>
      <w:tr w:rsidR="00F13F6E" w14:paraId="40C73C54" w14:textId="77777777" w:rsidTr="00A775D9">
        <w:tc>
          <w:tcPr>
            <w:tcW w:w="2405" w:type="dxa"/>
          </w:tcPr>
          <w:p w14:paraId="5E28D969" w14:textId="77777777" w:rsidR="00F13F6E" w:rsidRDefault="00F13F6E" w:rsidP="00A775D9">
            <w:pPr>
              <w:tabs>
                <w:tab w:val="left" w:pos="993"/>
              </w:tabs>
              <w:rPr>
                <w:sz w:val="24"/>
                <w:szCs w:val="24"/>
              </w:rPr>
            </w:pPr>
          </w:p>
        </w:tc>
        <w:tc>
          <w:tcPr>
            <w:tcW w:w="2405" w:type="dxa"/>
          </w:tcPr>
          <w:p w14:paraId="60298641" w14:textId="77777777" w:rsidR="00F13F6E" w:rsidRDefault="00F13F6E" w:rsidP="00A775D9">
            <w:pPr>
              <w:tabs>
                <w:tab w:val="left" w:pos="993"/>
              </w:tabs>
              <w:rPr>
                <w:sz w:val="24"/>
                <w:szCs w:val="24"/>
              </w:rPr>
            </w:pPr>
          </w:p>
        </w:tc>
        <w:tc>
          <w:tcPr>
            <w:tcW w:w="2406" w:type="dxa"/>
          </w:tcPr>
          <w:p w14:paraId="34106825" w14:textId="77777777" w:rsidR="00F13F6E" w:rsidRDefault="00F13F6E" w:rsidP="00A775D9">
            <w:pPr>
              <w:tabs>
                <w:tab w:val="left" w:pos="993"/>
              </w:tabs>
              <w:rPr>
                <w:sz w:val="24"/>
                <w:szCs w:val="24"/>
              </w:rPr>
            </w:pPr>
          </w:p>
        </w:tc>
        <w:tc>
          <w:tcPr>
            <w:tcW w:w="2406" w:type="dxa"/>
          </w:tcPr>
          <w:p w14:paraId="747828EF" w14:textId="77777777" w:rsidR="00F13F6E" w:rsidRDefault="00F13F6E" w:rsidP="00A775D9">
            <w:pPr>
              <w:tabs>
                <w:tab w:val="left" w:pos="993"/>
              </w:tabs>
              <w:rPr>
                <w:sz w:val="24"/>
                <w:szCs w:val="24"/>
              </w:rPr>
            </w:pPr>
          </w:p>
        </w:tc>
      </w:tr>
      <w:tr w:rsidR="00F13F6E" w14:paraId="34114B31" w14:textId="77777777" w:rsidTr="00A775D9">
        <w:tc>
          <w:tcPr>
            <w:tcW w:w="2405" w:type="dxa"/>
          </w:tcPr>
          <w:p w14:paraId="366244BF" w14:textId="77777777" w:rsidR="00F13F6E" w:rsidRDefault="00F13F6E" w:rsidP="00A775D9">
            <w:pPr>
              <w:tabs>
                <w:tab w:val="left" w:pos="993"/>
              </w:tabs>
              <w:rPr>
                <w:sz w:val="24"/>
                <w:szCs w:val="24"/>
              </w:rPr>
            </w:pPr>
          </w:p>
        </w:tc>
        <w:tc>
          <w:tcPr>
            <w:tcW w:w="2405" w:type="dxa"/>
          </w:tcPr>
          <w:p w14:paraId="72F4323E" w14:textId="77777777" w:rsidR="00F13F6E" w:rsidRDefault="00F13F6E" w:rsidP="00A775D9">
            <w:pPr>
              <w:tabs>
                <w:tab w:val="left" w:pos="993"/>
              </w:tabs>
              <w:rPr>
                <w:sz w:val="24"/>
                <w:szCs w:val="24"/>
              </w:rPr>
            </w:pPr>
          </w:p>
        </w:tc>
        <w:tc>
          <w:tcPr>
            <w:tcW w:w="2406" w:type="dxa"/>
          </w:tcPr>
          <w:p w14:paraId="1D387314" w14:textId="77777777" w:rsidR="00F13F6E" w:rsidRDefault="00F13F6E" w:rsidP="00A775D9">
            <w:pPr>
              <w:tabs>
                <w:tab w:val="left" w:pos="993"/>
              </w:tabs>
              <w:rPr>
                <w:sz w:val="24"/>
                <w:szCs w:val="24"/>
              </w:rPr>
            </w:pPr>
          </w:p>
        </w:tc>
        <w:tc>
          <w:tcPr>
            <w:tcW w:w="2406" w:type="dxa"/>
          </w:tcPr>
          <w:p w14:paraId="19A3982A" w14:textId="77777777" w:rsidR="00F13F6E" w:rsidRDefault="00F13F6E" w:rsidP="00A775D9">
            <w:pPr>
              <w:tabs>
                <w:tab w:val="left" w:pos="993"/>
              </w:tabs>
              <w:rPr>
                <w:sz w:val="24"/>
                <w:szCs w:val="24"/>
              </w:rPr>
            </w:pPr>
          </w:p>
        </w:tc>
      </w:tr>
    </w:tbl>
    <w:p w14:paraId="167E58AA" w14:textId="77777777" w:rsidR="00F13F6E" w:rsidRDefault="00F13F6E" w:rsidP="00F13F6E">
      <w:pPr>
        <w:tabs>
          <w:tab w:val="left" w:pos="993"/>
        </w:tabs>
        <w:rPr>
          <w:sz w:val="24"/>
          <w:szCs w:val="24"/>
        </w:rPr>
      </w:pPr>
    </w:p>
    <w:p w14:paraId="081C3EA3" w14:textId="77777777" w:rsidR="00F13F6E" w:rsidRDefault="00F13F6E" w:rsidP="00F13F6E">
      <w:pPr>
        <w:tabs>
          <w:tab w:val="left" w:pos="993"/>
        </w:tabs>
        <w:rPr>
          <w:b/>
          <w:sz w:val="28"/>
          <w:szCs w:val="28"/>
        </w:rPr>
      </w:pPr>
    </w:p>
    <w:p w14:paraId="3E9BB4A1" w14:textId="77777777" w:rsidR="00F13F6E" w:rsidRDefault="00F13F6E" w:rsidP="00F13F6E">
      <w:pPr>
        <w:tabs>
          <w:tab w:val="left" w:pos="993"/>
        </w:tabs>
        <w:rPr>
          <w:b/>
          <w:sz w:val="28"/>
          <w:szCs w:val="28"/>
        </w:rPr>
      </w:pPr>
      <w:r>
        <w:rPr>
          <w:b/>
          <w:sz w:val="28"/>
          <w:szCs w:val="28"/>
        </w:rPr>
        <w:t xml:space="preserve">REFERENCES (number of pages are excluded from the </w:t>
      </w:r>
      <w:r w:rsidR="00144025">
        <w:rPr>
          <w:b/>
          <w:sz w:val="28"/>
          <w:szCs w:val="28"/>
        </w:rPr>
        <w:t>FOUR pages allowed for the preliminary application</w:t>
      </w:r>
      <w:r>
        <w:rPr>
          <w:b/>
          <w:sz w:val="28"/>
          <w:szCs w:val="28"/>
        </w:rPr>
        <w:t>)</w:t>
      </w:r>
    </w:p>
    <w:p w14:paraId="766D4DEA" w14:textId="1F3DE63A" w:rsidR="00F13F6E" w:rsidRPr="00555A86" w:rsidRDefault="00F13F6E" w:rsidP="00F13F6E">
      <w:pPr>
        <w:tabs>
          <w:tab w:val="left" w:pos="993"/>
        </w:tabs>
        <w:rPr>
          <w:color w:val="5F497A" w:themeColor="accent4" w:themeShade="BF"/>
          <w:sz w:val="24"/>
          <w:szCs w:val="24"/>
        </w:rPr>
      </w:pPr>
      <w:r w:rsidRPr="00555A86">
        <w:rPr>
          <w:color w:val="5F497A" w:themeColor="accent4" w:themeShade="BF"/>
          <w:sz w:val="24"/>
          <w:szCs w:val="24"/>
        </w:rPr>
        <w:t xml:space="preserve">To be </w:t>
      </w:r>
      <w:r w:rsidR="007E6721" w:rsidRPr="001C6946">
        <w:rPr>
          <w:color w:val="5F497A" w:themeColor="accent4" w:themeShade="BF"/>
          <w:sz w:val="24"/>
          <w:szCs w:val="24"/>
        </w:rPr>
        <w:t>addressed</w:t>
      </w:r>
      <w:r w:rsidR="007E6721" w:rsidRPr="00C65B8C">
        <w:rPr>
          <w:color w:val="5F497A" w:themeColor="accent4" w:themeShade="BF"/>
        </w:rPr>
        <w:t xml:space="preserve"> </w:t>
      </w:r>
      <w:r w:rsidR="00101469">
        <w:rPr>
          <w:color w:val="5F497A" w:themeColor="accent4" w:themeShade="BF"/>
          <w:sz w:val="24"/>
          <w:szCs w:val="24"/>
        </w:rPr>
        <w:t>in</w:t>
      </w:r>
      <w:r w:rsidRPr="00555A86">
        <w:rPr>
          <w:color w:val="5F497A" w:themeColor="accent4" w:themeShade="BF"/>
          <w:sz w:val="24"/>
          <w:szCs w:val="24"/>
        </w:rPr>
        <w:t xml:space="preserve"> the </w:t>
      </w:r>
      <w:r>
        <w:rPr>
          <w:b/>
          <w:color w:val="5F497A" w:themeColor="accent4" w:themeShade="BF"/>
          <w:sz w:val="24"/>
          <w:szCs w:val="24"/>
        </w:rPr>
        <w:t>preliminary</w:t>
      </w:r>
      <w:r w:rsidRPr="00555A86">
        <w:rPr>
          <w:color w:val="5F497A" w:themeColor="accent4" w:themeShade="BF"/>
          <w:sz w:val="24"/>
          <w:szCs w:val="24"/>
        </w:rPr>
        <w:t xml:space="preserve"> application</w:t>
      </w:r>
      <w:r>
        <w:rPr>
          <w:color w:val="5F497A" w:themeColor="accent4" w:themeShade="BF"/>
          <w:sz w:val="24"/>
          <w:szCs w:val="24"/>
        </w:rPr>
        <w:t xml:space="preserve"> and completed, if </w:t>
      </w:r>
      <w:r w:rsidR="002C28F7">
        <w:rPr>
          <w:color w:val="5F497A" w:themeColor="accent4" w:themeShade="BF"/>
          <w:sz w:val="24"/>
          <w:szCs w:val="24"/>
        </w:rPr>
        <w:t>required</w:t>
      </w:r>
      <w:r>
        <w:rPr>
          <w:color w:val="5F497A" w:themeColor="accent4" w:themeShade="BF"/>
          <w:sz w:val="24"/>
          <w:szCs w:val="24"/>
        </w:rPr>
        <w:t>, for the final application</w:t>
      </w:r>
    </w:p>
    <w:p w14:paraId="5A530A82" w14:textId="77777777" w:rsidR="00F13F6E" w:rsidRPr="002A693A" w:rsidRDefault="00F13F6E" w:rsidP="00F13F6E">
      <w:pPr>
        <w:pStyle w:val="Lijstalinea"/>
        <w:tabs>
          <w:tab w:val="left" w:pos="993"/>
        </w:tabs>
        <w:ind w:left="1800"/>
        <w:rPr>
          <w:sz w:val="24"/>
          <w:szCs w:val="24"/>
        </w:rPr>
      </w:pPr>
    </w:p>
    <w:p w14:paraId="3EC70AD9" w14:textId="77777777" w:rsidR="00F13F6E" w:rsidRDefault="00F13F6E" w:rsidP="00F13F6E">
      <w:pPr>
        <w:pStyle w:val="Lijstalinea"/>
        <w:tabs>
          <w:tab w:val="left" w:pos="993"/>
        </w:tabs>
        <w:rPr>
          <w:sz w:val="24"/>
          <w:szCs w:val="24"/>
        </w:rPr>
      </w:pPr>
    </w:p>
    <w:p w14:paraId="74F7F6B4" w14:textId="77777777" w:rsidR="00F13F6E" w:rsidRDefault="00F13F6E" w:rsidP="000B6069">
      <w:pPr>
        <w:tabs>
          <w:tab w:val="left" w:pos="-284"/>
        </w:tabs>
        <w:rPr>
          <w:sz w:val="24"/>
          <w:szCs w:val="24"/>
        </w:rPr>
      </w:pPr>
    </w:p>
    <w:sectPr w:rsidR="00F13F6E" w:rsidSect="00CA0519">
      <w:headerReference w:type="default" r:id="rId7"/>
      <w:footerReference w:type="default" r:id="rId8"/>
      <w:pgSz w:w="12240" w:h="15840"/>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7AED" w14:textId="77777777" w:rsidR="006C3106" w:rsidRDefault="006C3106" w:rsidP="00145ADF">
      <w:pPr>
        <w:spacing w:after="0" w:line="240" w:lineRule="auto"/>
      </w:pPr>
      <w:r>
        <w:separator/>
      </w:r>
    </w:p>
  </w:endnote>
  <w:endnote w:type="continuationSeparator" w:id="0">
    <w:p w14:paraId="45E11141" w14:textId="77777777" w:rsidR="006C3106" w:rsidRDefault="006C3106" w:rsidP="001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721321"/>
      <w:docPartObj>
        <w:docPartGallery w:val="Page Numbers (Bottom of Page)"/>
        <w:docPartUnique/>
      </w:docPartObj>
    </w:sdtPr>
    <w:sdtEndPr/>
    <w:sdtContent>
      <w:p w14:paraId="7AC9C07D" w14:textId="77777777" w:rsidR="00C50CDD" w:rsidRDefault="00C50CDD">
        <w:pPr>
          <w:pStyle w:val="Voettekst"/>
          <w:jc w:val="center"/>
        </w:pPr>
        <w:r>
          <w:fldChar w:fldCharType="begin"/>
        </w:r>
        <w:r>
          <w:instrText>PAGE   \* MERGEFORMAT</w:instrText>
        </w:r>
        <w:r>
          <w:fldChar w:fldCharType="separate"/>
        </w:r>
        <w:r w:rsidR="00144025" w:rsidRPr="00144025">
          <w:rPr>
            <w:noProof/>
            <w:lang w:val="nl-NL"/>
          </w:rPr>
          <w:t>2</w:t>
        </w:r>
        <w:r>
          <w:fldChar w:fldCharType="end"/>
        </w:r>
      </w:p>
    </w:sdtContent>
  </w:sdt>
  <w:p w14:paraId="28EA71B9" w14:textId="77777777" w:rsidR="00C50CDD" w:rsidRDefault="00C50C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9958" w14:textId="77777777" w:rsidR="006C3106" w:rsidRDefault="006C3106" w:rsidP="00145ADF">
      <w:pPr>
        <w:spacing w:after="0" w:line="240" w:lineRule="auto"/>
      </w:pPr>
      <w:r>
        <w:separator/>
      </w:r>
    </w:p>
  </w:footnote>
  <w:footnote w:type="continuationSeparator" w:id="0">
    <w:p w14:paraId="5DD2E924" w14:textId="77777777" w:rsidR="006C3106" w:rsidRDefault="006C3106" w:rsidP="0014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DAC3" w14:textId="77777777" w:rsidR="00145ADF" w:rsidRPr="00AD3212" w:rsidRDefault="00661591">
    <w:pPr>
      <w:pStyle w:val="Koptekst"/>
      <w:rPr>
        <w:b/>
        <w:color w:val="5F497A" w:themeColor="accent4" w:themeShade="BF"/>
        <w:sz w:val="36"/>
        <w:szCs w:val="36"/>
      </w:rPr>
    </w:pPr>
    <w:r w:rsidRPr="00AD3212">
      <w:rPr>
        <w:b/>
        <w:color w:val="5F497A" w:themeColor="accent4" w:themeShade="BF"/>
        <w:sz w:val="36"/>
        <w:szCs w:val="36"/>
      </w:rPr>
      <w:t>FRO PROGRAM PROMOTING MULTICENTER COLLABORATION</w:t>
    </w:r>
  </w:p>
  <w:p w14:paraId="61102C1A" w14:textId="77777777" w:rsidR="00145ADF" w:rsidRDefault="00145ADF">
    <w:pPr>
      <w:pStyle w:val="Koptekst"/>
    </w:pPr>
    <w:r w:rsidRPr="00145ADF">
      <w:rPr>
        <w:color w:val="5F497A" w:themeColor="accent4" w:themeShade="BF"/>
        <w:sz w:val="36"/>
        <w:szCs w:val="36"/>
      </w:rPr>
      <w:t>B</w:t>
    </w:r>
    <w:r w:rsidRPr="00145ADF">
      <w:rPr>
        <w:sz w:val="36"/>
        <w:szCs w:val="36"/>
      </w:rPr>
      <w:t xml:space="preserve">elgian </w:t>
    </w:r>
    <w:r w:rsidRPr="00145ADF">
      <w:rPr>
        <w:color w:val="5F497A" w:themeColor="accent4" w:themeShade="BF"/>
        <w:sz w:val="36"/>
        <w:szCs w:val="36"/>
      </w:rPr>
      <w:t>O</w:t>
    </w:r>
    <w:r w:rsidRPr="00145ADF">
      <w:rPr>
        <w:sz w:val="36"/>
        <w:szCs w:val="36"/>
      </w:rPr>
      <w:t xml:space="preserve">phthalmology </w:t>
    </w:r>
    <w:r w:rsidRPr="00145ADF">
      <w:rPr>
        <w:color w:val="5F497A" w:themeColor="accent4" w:themeShade="BF"/>
        <w:sz w:val="36"/>
        <w:szCs w:val="36"/>
      </w:rPr>
      <w:t>C</w:t>
    </w:r>
    <w:r w:rsidRPr="00145ADF">
      <w:rPr>
        <w:sz w:val="36"/>
        <w:szCs w:val="36"/>
      </w:rPr>
      <w:t>o</w:t>
    </w:r>
    <w:r>
      <w:rPr>
        <w:sz w:val="36"/>
        <w:szCs w:val="36"/>
      </w:rPr>
      <w:t>o</w:t>
    </w:r>
    <w:r w:rsidRPr="00145ADF">
      <w:rPr>
        <w:sz w:val="36"/>
        <w:szCs w:val="36"/>
      </w:rPr>
      <w:t xml:space="preserve">peration in </w:t>
    </w:r>
    <w:r w:rsidRPr="00145ADF">
      <w:rPr>
        <w:color w:val="5F497A" w:themeColor="accent4" w:themeShade="BF"/>
        <w:sz w:val="36"/>
        <w:szCs w:val="36"/>
      </w:rPr>
      <w:t>C</w:t>
    </w:r>
    <w:r w:rsidRPr="00145ADF">
      <w:rPr>
        <w:sz w:val="36"/>
        <w:szCs w:val="36"/>
      </w:rPr>
      <w:t xml:space="preserve">linical </w:t>
    </w:r>
    <w:r w:rsidRPr="00145ADF">
      <w:rPr>
        <w:color w:val="5F497A" w:themeColor="accent4" w:themeShade="BF"/>
        <w:sz w:val="36"/>
        <w:szCs w:val="36"/>
      </w:rPr>
      <w:t>S</w:t>
    </w:r>
    <w:r w:rsidR="00661591">
      <w:rPr>
        <w:sz w:val="36"/>
        <w:szCs w:val="36"/>
      </w:rPr>
      <w:t xml:space="preserve">ciences: </w:t>
    </w:r>
    <w:r w:rsidR="00661591">
      <w:rPr>
        <w:color w:val="5F497A" w:themeColor="accent4" w:themeShade="BF"/>
        <w:sz w:val="36"/>
        <w:szCs w:val="36"/>
      </w:rPr>
      <w:t>BOCCS</w:t>
    </w:r>
    <w:r w:rsidRPr="00145ADF">
      <w:tab/>
    </w:r>
  </w:p>
  <w:p w14:paraId="4478C34D" w14:textId="77777777" w:rsidR="00145ADF" w:rsidRPr="00145ADF" w:rsidRDefault="00C50CDD">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9A"/>
    <w:multiLevelType w:val="hybridMultilevel"/>
    <w:tmpl w:val="A7E6D6F6"/>
    <w:lvl w:ilvl="0" w:tplc="653C141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143791"/>
    <w:multiLevelType w:val="hybridMultilevel"/>
    <w:tmpl w:val="E20EF2CE"/>
    <w:lvl w:ilvl="0" w:tplc="D652B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2CB8"/>
    <w:multiLevelType w:val="hybridMultilevel"/>
    <w:tmpl w:val="654EC650"/>
    <w:lvl w:ilvl="0" w:tplc="0E42621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63322"/>
    <w:multiLevelType w:val="multilevel"/>
    <w:tmpl w:val="D4F0808A"/>
    <w:lvl w:ilvl="0">
      <w:start w:val="1"/>
      <w:numFmt w:val="decimal"/>
      <w:lvlText w:val="%1."/>
      <w:lvlJc w:val="left"/>
      <w:pPr>
        <w:ind w:left="495" w:hanging="495"/>
      </w:pPr>
      <w:rPr>
        <w:rFonts w:hint="default"/>
      </w:rPr>
    </w:lvl>
    <w:lvl w:ilvl="1">
      <w:start w:val="1"/>
      <w:numFmt w:val="decimal"/>
      <w:lvlText w:val="%1.%2."/>
      <w:lvlJc w:val="left"/>
      <w:pPr>
        <w:ind w:left="991" w:hanging="49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47510CC"/>
    <w:multiLevelType w:val="hybridMultilevel"/>
    <w:tmpl w:val="EE969226"/>
    <w:lvl w:ilvl="0" w:tplc="23EEE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A5900"/>
    <w:multiLevelType w:val="multilevel"/>
    <w:tmpl w:val="ECE491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89316B"/>
    <w:multiLevelType w:val="hybridMultilevel"/>
    <w:tmpl w:val="22961EC4"/>
    <w:lvl w:ilvl="0" w:tplc="A2A2BFF8">
      <w:start w:val="3"/>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F7D2A5A"/>
    <w:multiLevelType w:val="hybridMultilevel"/>
    <w:tmpl w:val="E0247A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CD56780"/>
    <w:multiLevelType w:val="multilevel"/>
    <w:tmpl w:val="B1FA39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7B4AD5"/>
    <w:multiLevelType w:val="hybridMultilevel"/>
    <w:tmpl w:val="6C0A29A4"/>
    <w:lvl w:ilvl="0" w:tplc="26B42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A6F34"/>
    <w:multiLevelType w:val="multilevel"/>
    <w:tmpl w:val="ECE491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5B4691"/>
    <w:multiLevelType w:val="multilevel"/>
    <w:tmpl w:val="BF26A678"/>
    <w:lvl w:ilvl="0">
      <w:start w:val="1"/>
      <w:numFmt w:val="decimal"/>
      <w:lvlText w:val="%1."/>
      <w:lvlJc w:val="left"/>
      <w:pPr>
        <w:ind w:left="504" w:hanging="504"/>
      </w:pPr>
      <w:rPr>
        <w:rFonts w:hint="default"/>
      </w:rPr>
    </w:lvl>
    <w:lvl w:ilvl="1">
      <w:start w:val="1"/>
      <w:numFmt w:val="decimal"/>
      <w:lvlText w:val="%1.%2."/>
      <w:lvlJc w:val="left"/>
      <w:pPr>
        <w:ind w:left="1584" w:hanging="50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7A410A3"/>
    <w:multiLevelType w:val="hybridMultilevel"/>
    <w:tmpl w:val="C79AD59E"/>
    <w:lvl w:ilvl="0" w:tplc="27E25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10FF"/>
    <w:multiLevelType w:val="multilevel"/>
    <w:tmpl w:val="801A0D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9E68B4"/>
    <w:multiLevelType w:val="hybridMultilevel"/>
    <w:tmpl w:val="80E6547E"/>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EEF5FAD"/>
    <w:multiLevelType w:val="hybridMultilevel"/>
    <w:tmpl w:val="9288D654"/>
    <w:lvl w:ilvl="0" w:tplc="F662B010">
      <w:start w:val="1"/>
      <w:numFmt w:val="bullet"/>
      <w:lvlText w:val=""/>
      <w:lvlJc w:val="left"/>
      <w:pPr>
        <w:ind w:left="2520" w:hanging="360"/>
      </w:pPr>
      <w:rPr>
        <w:rFonts w:ascii="Symbol" w:eastAsiaTheme="minorHAnsi" w:hAnsi="Symbol" w:cstheme="minorBidi" w:hint="default"/>
      </w:rPr>
    </w:lvl>
    <w:lvl w:ilvl="1" w:tplc="F662B010">
      <w:start w:val="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8184C"/>
    <w:multiLevelType w:val="multilevel"/>
    <w:tmpl w:val="A66E33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5AF36C6"/>
    <w:multiLevelType w:val="hybridMultilevel"/>
    <w:tmpl w:val="7312D9B2"/>
    <w:lvl w:ilvl="0" w:tplc="C0CE1D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106F"/>
    <w:multiLevelType w:val="hybridMultilevel"/>
    <w:tmpl w:val="91223694"/>
    <w:lvl w:ilvl="0" w:tplc="61A44FD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066BC2"/>
    <w:multiLevelType w:val="hybridMultilevel"/>
    <w:tmpl w:val="C4CE9966"/>
    <w:lvl w:ilvl="0" w:tplc="80F4B4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D28E9"/>
    <w:multiLevelType w:val="hybridMultilevel"/>
    <w:tmpl w:val="64881A72"/>
    <w:lvl w:ilvl="0" w:tplc="CA0E1F5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0D3E5B"/>
    <w:multiLevelType w:val="hybridMultilevel"/>
    <w:tmpl w:val="4544A424"/>
    <w:lvl w:ilvl="0" w:tplc="7578EEE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CF118B6"/>
    <w:multiLevelType w:val="hybridMultilevel"/>
    <w:tmpl w:val="5B22B16C"/>
    <w:lvl w:ilvl="0" w:tplc="F662B010">
      <w:start w:val="1"/>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D6FB7"/>
    <w:multiLevelType w:val="hybridMultilevel"/>
    <w:tmpl w:val="75DCED72"/>
    <w:lvl w:ilvl="0" w:tplc="6472E4E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F2224F"/>
    <w:multiLevelType w:val="hybridMultilevel"/>
    <w:tmpl w:val="074ADA7E"/>
    <w:lvl w:ilvl="0" w:tplc="F662B010">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E426B4C"/>
    <w:multiLevelType w:val="hybridMultilevel"/>
    <w:tmpl w:val="34E6E924"/>
    <w:lvl w:ilvl="0" w:tplc="679EB80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9A7EAA"/>
    <w:multiLevelType w:val="hybridMultilevel"/>
    <w:tmpl w:val="AA24CC38"/>
    <w:lvl w:ilvl="0" w:tplc="FF60C3C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1452200">
    <w:abstractNumId w:val="10"/>
  </w:num>
  <w:num w:numId="2" w16cid:durableId="448745275">
    <w:abstractNumId w:val="18"/>
  </w:num>
  <w:num w:numId="3" w16cid:durableId="855726369">
    <w:abstractNumId w:val="4"/>
  </w:num>
  <w:num w:numId="4" w16cid:durableId="969097022">
    <w:abstractNumId w:val="9"/>
  </w:num>
  <w:num w:numId="5" w16cid:durableId="1367104151">
    <w:abstractNumId w:val="1"/>
  </w:num>
  <w:num w:numId="6" w16cid:durableId="110831815">
    <w:abstractNumId w:val="12"/>
  </w:num>
  <w:num w:numId="7" w16cid:durableId="1151020526">
    <w:abstractNumId w:val="20"/>
  </w:num>
  <w:num w:numId="8" w16cid:durableId="1366098399">
    <w:abstractNumId w:val="21"/>
  </w:num>
  <w:num w:numId="9" w16cid:durableId="1670327797">
    <w:abstractNumId w:val="23"/>
  </w:num>
  <w:num w:numId="10" w16cid:durableId="1956403668">
    <w:abstractNumId w:val="25"/>
  </w:num>
  <w:num w:numId="11" w16cid:durableId="32079084">
    <w:abstractNumId w:val="0"/>
  </w:num>
  <w:num w:numId="12" w16cid:durableId="781724635">
    <w:abstractNumId w:val="2"/>
  </w:num>
  <w:num w:numId="13" w16cid:durableId="2116172462">
    <w:abstractNumId w:val="17"/>
  </w:num>
  <w:num w:numId="14" w16cid:durableId="632910864">
    <w:abstractNumId w:val="26"/>
  </w:num>
  <w:num w:numId="15" w16cid:durableId="25521469">
    <w:abstractNumId w:val="19"/>
  </w:num>
  <w:num w:numId="16" w16cid:durableId="74592103">
    <w:abstractNumId w:val="24"/>
  </w:num>
  <w:num w:numId="17" w16cid:durableId="1520242924">
    <w:abstractNumId w:val="22"/>
  </w:num>
  <w:num w:numId="18" w16cid:durableId="1610307840">
    <w:abstractNumId w:val="15"/>
  </w:num>
  <w:num w:numId="19" w16cid:durableId="1327708231">
    <w:abstractNumId w:val="6"/>
  </w:num>
  <w:num w:numId="20" w16cid:durableId="1442645935">
    <w:abstractNumId w:val="7"/>
  </w:num>
  <w:num w:numId="21" w16cid:durableId="893275886">
    <w:abstractNumId w:val="14"/>
  </w:num>
  <w:num w:numId="22" w16cid:durableId="1425225356">
    <w:abstractNumId w:val="16"/>
  </w:num>
  <w:num w:numId="23" w16cid:durableId="552280227">
    <w:abstractNumId w:val="11"/>
  </w:num>
  <w:num w:numId="24" w16cid:durableId="1510218268">
    <w:abstractNumId w:val="5"/>
  </w:num>
  <w:num w:numId="25" w16cid:durableId="52001866">
    <w:abstractNumId w:val="8"/>
  </w:num>
  <w:num w:numId="26" w16cid:durableId="850680599">
    <w:abstractNumId w:val="13"/>
  </w:num>
  <w:num w:numId="27" w16cid:durableId="1660765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ADF"/>
    <w:rsid w:val="00007894"/>
    <w:rsid w:val="00012798"/>
    <w:rsid w:val="00027B17"/>
    <w:rsid w:val="00030518"/>
    <w:rsid w:val="00035E37"/>
    <w:rsid w:val="000500F4"/>
    <w:rsid w:val="00060A6A"/>
    <w:rsid w:val="000637EF"/>
    <w:rsid w:val="000708B0"/>
    <w:rsid w:val="000717D3"/>
    <w:rsid w:val="0008753C"/>
    <w:rsid w:val="00090CE4"/>
    <w:rsid w:val="000950AA"/>
    <w:rsid w:val="00096EED"/>
    <w:rsid w:val="00097C3A"/>
    <w:rsid w:val="00097D70"/>
    <w:rsid w:val="000A1181"/>
    <w:rsid w:val="000A22B9"/>
    <w:rsid w:val="000B2F26"/>
    <w:rsid w:val="000B4C3D"/>
    <w:rsid w:val="000B6069"/>
    <w:rsid w:val="000D6217"/>
    <w:rsid w:val="000E58A5"/>
    <w:rsid w:val="00101469"/>
    <w:rsid w:val="00102019"/>
    <w:rsid w:val="001307AD"/>
    <w:rsid w:val="00144025"/>
    <w:rsid w:val="001448EA"/>
    <w:rsid w:val="00145ADF"/>
    <w:rsid w:val="0015718D"/>
    <w:rsid w:val="00160054"/>
    <w:rsid w:val="001626D2"/>
    <w:rsid w:val="0017311F"/>
    <w:rsid w:val="001856BE"/>
    <w:rsid w:val="001A1AEE"/>
    <w:rsid w:val="001A560E"/>
    <w:rsid w:val="001C6946"/>
    <w:rsid w:val="001D64AA"/>
    <w:rsid w:val="001E5C49"/>
    <w:rsid w:val="001F63E7"/>
    <w:rsid w:val="002160E9"/>
    <w:rsid w:val="00222EB3"/>
    <w:rsid w:val="00236919"/>
    <w:rsid w:val="002520F4"/>
    <w:rsid w:val="00267307"/>
    <w:rsid w:val="00267DAC"/>
    <w:rsid w:val="00272CD4"/>
    <w:rsid w:val="00283783"/>
    <w:rsid w:val="002900A2"/>
    <w:rsid w:val="00295D7B"/>
    <w:rsid w:val="002A693A"/>
    <w:rsid w:val="002C28F7"/>
    <w:rsid w:val="002C560D"/>
    <w:rsid w:val="002D6279"/>
    <w:rsid w:val="002F3010"/>
    <w:rsid w:val="002F7698"/>
    <w:rsid w:val="003072C3"/>
    <w:rsid w:val="003158C4"/>
    <w:rsid w:val="0033443C"/>
    <w:rsid w:val="003427D9"/>
    <w:rsid w:val="00343052"/>
    <w:rsid w:val="00351732"/>
    <w:rsid w:val="0036118A"/>
    <w:rsid w:val="003A3524"/>
    <w:rsid w:val="003A3A30"/>
    <w:rsid w:val="003A5D7B"/>
    <w:rsid w:val="003A6D98"/>
    <w:rsid w:val="003B0E85"/>
    <w:rsid w:val="003C76A8"/>
    <w:rsid w:val="004159CA"/>
    <w:rsid w:val="004212D4"/>
    <w:rsid w:val="004272C2"/>
    <w:rsid w:val="0044697E"/>
    <w:rsid w:val="00451006"/>
    <w:rsid w:val="00467572"/>
    <w:rsid w:val="004778FB"/>
    <w:rsid w:val="004A1887"/>
    <w:rsid w:val="004B5E88"/>
    <w:rsid w:val="004B7BDD"/>
    <w:rsid w:val="004C1C24"/>
    <w:rsid w:val="004C42E1"/>
    <w:rsid w:val="004D5315"/>
    <w:rsid w:val="00500EC2"/>
    <w:rsid w:val="00501A2A"/>
    <w:rsid w:val="00513603"/>
    <w:rsid w:val="00513ACF"/>
    <w:rsid w:val="0052713B"/>
    <w:rsid w:val="0053039B"/>
    <w:rsid w:val="00555A86"/>
    <w:rsid w:val="00570DFE"/>
    <w:rsid w:val="00580F5A"/>
    <w:rsid w:val="005B04D4"/>
    <w:rsid w:val="005C1420"/>
    <w:rsid w:val="005D05FE"/>
    <w:rsid w:val="005F36B0"/>
    <w:rsid w:val="00622F0A"/>
    <w:rsid w:val="006569E2"/>
    <w:rsid w:val="00661591"/>
    <w:rsid w:val="006940FB"/>
    <w:rsid w:val="006B65AC"/>
    <w:rsid w:val="006C3106"/>
    <w:rsid w:val="006D65B1"/>
    <w:rsid w:val="006E5353"/>
    <w:rsid w:val="00731164"/>
    <w:rsid w:val="00747AEB"/>
    <w:rsid w:val="00755052"/>
    <w:rsid w:val="007828ED"/>
    <w:rsid w:val="00784F28"/>
    <w:rsid w:val="00786B04"/>
    <w:rsid w:val="007C580A"/>
    <w:rsid w:val="007D73D4"/>
    <w:rsid w:val="007E1813"/>
    <w:rsid w:val="007E6721"/>
    <w:rsid w:val="00817924"/>
    <w:rsid w:val="00870426"/>
    <w:rsid w:val="00873B60"/>
    <w:rsid w:val="00877086"/>
    <w:rsid w:val="00882127"/>
    <w:rsid w:val="00891100"/>
    <w:rsid w:val="008962B2"/>
    <w:rsid w:val="008E6259"/>
    <w:rsid w:val="008F62DC"/>
    <w:rsid w:val="00912723"/>
    <w:rsid w:val="009160E3"/>
    <w:rsid w:val="00933219"/>
    <w:rsid w:val="00941A73"/>
    <w:rsid w:val="009475D0"/>
    <w:rsid w:val="00956E21"/>
    <w:rsid w:val="0096250C"/>
    <w:rsid w:val="00986750"/>
    <w:rsid w:val="009B4A52"/>
    <w:rsid w:val="009D335B"/>
    <w:rsid w:val="00A03486"/>
    <w:rsid w:val="00A142B4"/>
    <w:rsid w:val="00A227E5"/>
    <w:rsid w:val="00A25966"/>
    <w:rsid w:val="00A45C4E"/>
    <w:rsid w:val="00A63B0B"/>
    <w:rsid w:val="00A75184"/>
    <w:rsid w:val="00A910C7"/>
    <w:rsid w:val="00AC5542"/>
    <w:rsid w:val="00AC7588"/>
    <w:rsid w:val="00AD3212"/>
    <w:rsid w:val="00AD7297"/>
    <w:rsid w:val="00B61D4E"/>
    <w:rsid w:val="00B65CFE"/>
    <w:rsid w:val="00B81797"/>
    <w:rsid w:val="00BA216A"/>
    <w:rsid w:val="00BD2659"/>
    <w:rsid w:val="00BE2192"/>
    <w:rsid w:val="00BE4060"/>
    <w:rsid w:val="00BE495E"/>
    <w:rsid w:val="00BF7723"/>
    <w:rsid w:val="00C27A35"/>
    <w:rsid w:val="00C41DBC"/>
    <w:rsid w:val="00C426C2"/>
    <w:rsid w:val="00C50CDD"/>
    <w:rsid w:val="00C65B8C"/>
    <w:rsid w:val="00CA0519"/>
    <w:rsid w:val="00CC4957"/>
    <w:rsid w:val="00CC7622"/>
    <w:rsid w:val="00CD21B4"/>
    <w:rsid w:val="00CD66E6"/>
    <w:rsid w:val="00CE0FF4"/>
    <w:rsid w:val="00CE1D1E"/>
    <w:rsid w:val="00CF1289"/>
    <w:rsid w:val="00D13254"/>
    <w:rsid w:val="00D20AF4"/>
    <w:rsid w:val="00D37418"/>
    <w:rsid w:val="00D40DC1"/>
    <w:rsid w:val="00D40FF6"/>
    <w:rsid w:val="00D46EF3"/>
    <w:rsid w:val="00D53940"/>
    <w:rsid w:val="00D70102"/>
    <w:rsid w:val="00D84168"/>
    <w:rsid w:val="00DA2363"/>
    <w:rsid w:val="00DA40BB"/>
    <w:rsid w:val="00DB07A8"/>
    <w:rsid w:val="00DB7D83"/>
    <w:rsid w:val="00DE65CC"/>
    <w:rsid w:val="00E03A7D"/>
    <w:rsid w:val="00E05E24"/>
    <w:rsid w:val="00E22359"/>
    <w:rsid w:val="00E377C0"/>
    <w:rsid w:val="00E37C52"/>
    <w:rsid w:val="00E43238"/>
    <w:rsid w:val="00E45FBB"/>
    <w:rsid w:val="00E51046"/>
    <w:rsid w:val="00E57199"/>
    <w:rsid w:val="00EA4891"/>
    <w:rsid w:val="00EB4AFE"/>
    <w:rsid w:val="00EC1ADC"/>
    <w:rsid w:val="00ED0689"/>
    <w:rsid w:val="00EE71F0"/>
    <w:rsid w:val="00F13F6E"/>
    <w:rsid w:val="00F56797"/>
    <w:rsid w:val="00F604B7"/>
    <w:rsid w:val="00F6432C"/>
    <w:rsid w:val="00FB771B"/>
    <w:rsid w:val="00FC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A85E"/>
  <w15:docId w15:val="{DEAA86D7-F3F7-423A-AC2A-E5A2D68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3F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5AD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45ADF"/>
  </w:style>
  <w:style w:type="paragraph" w:styleId="Voettekst">
    <w:name w:val="footer"/>
    <w:basedOn w:val="Standaard"/>
    <w:link w:val="VoettekstChar"/>
    <w:uiPriority w:val="99"/>
    <w:unhideWhenUsed/>
    <w:rsid w:val="00145AD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45ADF"/>
  </w:style>
  <w:style w:type="paragraph" w:styleId="Lijstalinea">
    <w:name w:val="List Paragraph"/>
    <w:basedOn w:val="Standaard"/>
    <w:uiPriority w:val="34"/>
    <w:qFormat/>
    <w:rsid w:val="00DB7D83"/>
    <w:pPr>
      <w:ind w:left="720"/>
      <w:contextualSpacing/>
    </w:pPr>
  </w:style>
  <w:style w:type="table" w:styleId="Tabelraster">
    <w:name w:val="Table Grid"/>
    <w:basedOn w:val="Standaardtabel"/>
    <w:uiPriority w:val="59"/>
    <w:rsid w:val="00C4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32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212"/>
    <w:rPr>
      <w:rFonts w:ascii="Tahoma" w:hAnsi="Tahoma" w:cs="Tahoma"/>
      <w:sz w:val="16"/>
      <w:szCs w:val="16"/>
    </w:rPr>
  </w:style>
  <w:style w:type="paragraph" w:styleId="Voetnoottekst">
    <w:name w:val="footnote text"/>
    <w:basedOn w:val="Standaard"/>
    <w:link w:val="VoetnoottekstChar"/>
    <w:uiPriority w:val="99"/>
    <w:semiHidden/>
    <w:unhideWhenUsed/>
    <w:rsid w:val="00E510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1046"/>
    <w:rPr>
      <w:sz w:val="20"/>
      <w:szCs w:val="20"/>
    </w:rPr>
  </w:style>
  <w:style w:type="character" w:styleId="Voetnootmarkering">
    <w:name w:val="footnote reference"/>
    <w:basedOn w:val="Standaardalinea-lettertype"/>
    <w:uiPriority w:val="99"/>
    <w:semiHidden/>
    <w:unhideWhenUsed/>
    <w:rsid w:val="00E51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7693">
      <w:bodyDiv w:val="1"/>
      <w:marLeft w:val="0"/>
      <w:marRight w:val="0"/>
      <w:marTop w:val="0"/>
      <w:marBottom w:val="0"/>
      <w:divBdr>
        <w:top w:val="none" w:sz="0" w:space="0" w:color="auto"/>
        <w:left w:val="none" w:sz="0" w:space="0" w:color="auto"/>
        <w:bottom w:val="none" w:sz="0" w:space="0" w:color="auto"/>
        <w:right w:val="none" w:sz="0" w:space="0" w:color="auto"/>
      </w:divBdr>
    </w:div>
    <w:div w:id="13068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1312</Words>
  <Characters>7220</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dc:creator>
  <cp:lastModifiedBy>Tassignon, Marie-Jose</cp:lastModifiedBy>
  <cp:revision>61</cp:revision>
  <cp:lastPrinted>2019-01-01T11:00:00Z</cp:lastPrinted>
  <dcterms:created xsi:type="dcterms:W3CDTF">2019-02-18T11:44:00Z</dcterms:created>
  <dcterms:modified xsi:type="dcterms:W3CDTF">2022-04-25T18:04:00Z</dcterms:modified>
</cp:coreProperties>
</file>